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767F4" w14:textId="5336D16D" w:rsidR="005D7E16" w:rsidRPr="00D600E9" w:rsidRDefault="004C58CC" w:rsidP="004C58CC">
      <w:pPr>
        <w:pStyle w:val="NoSpacing"/>
        <w:jc w:val="center"/>
        <w:rPr>
          <w:b/>
          <w:bCs/>
        </w:rPr>
      </w:pPr>
      <w:r w:rsidRPr="00D600E9">
        <w:rPr>
          <w:b/>
          <w:bCs/>
        </w:rPr>
        <w:t>TOWN OF HAMILTON</w:t>
      </w:r>
    </w:p>
    <w:p w14:paraId="790D2653" w14:textId="37AFB7A2" w:rsidR="004C58CC" w:rsidRPr="00D600E9" w:rsidRDefault="004C58CC" w:rsidP="004C58CC">
      <w:pPr>
        <w:pStyle w:val="NoSpacing"/>
        <w:jc w:val="center"/>
        <w:rPr>
          <w:b/>
          <w:bCs/>
        </w:rPr>
      </w:pPr>
      <w:r w:rsidRPr="00D600E9">
        <w:rPr>
          <w:b/>
          <w:bCs/>
        </w:rPr>
        <w:t>REGULAR TOWN BOARD MEETING</w:t>
      </w:r>
    </w:p>
    <w:p w14:paraId="6B24A5BB" w14:textId="63D3579F" w:rsidR="004C58CC" w:rsidRPr="00D600E9" w:rsidRDefault="004C58CC" w:rsidP="004C58CC">
      <w:pPr>
        <w:pStyle w:val="NoSpacing"/>
        <w:jc w:val="center"/>
        <w:rPr>
          <w:b/>
          <w:bCs/>
        </w:rPr>
      </w:pPr>
      <w:r w:rsidRPr="00D600E9">
        <w:rPr>
          <w:b/>
          <w:bCs/>
        </w:rPr>
        <w:t>TUESDAY, APRIL 21, 2020</w:t>
      </w:r>
    </w:p>
    <w:p w14:paraId="3DD56227" w14:textId="0BA6F142" w:rsidR="004C58CC" w:rsidRPr="00D600E9" w:rsidRDefault="004C58CC" w:rsidP="004C58CC">
      <w:pPr>
        <w:pStyle w:val="NoSpacing"/>
        <w:jc w:val="center"/>
        <w:rPr>
          <w:b/>
          <w:bCs/>
        </w:rPr>
      </w:pPr>
      <w:r w:rsidRPr="00D600E9">
        <w:rPr>
          <w:b/>
          <w:bCs/>
        </w:rPr>
        <w:t>APPROVE MINUTES</w:t>
      </w:r>
    </w:p>
    <w:p w14:paraId="62C90C66" w14:textId="7907582A" w:rsidR="004C58CC" w:rsidRDefault="004C58CC" w:rsidP="004C58CC">
      <w:pPr>
        <w:pStyle w:val="NoSpacing"/>
        <w:rPr>
          <w:sz w:val="24"/>
          <w:szCs w:val="24"/>
        </w:rPr>
      </w:pPr>
      <w:r>
        <w:rPr>
          <w:sz w:val="24"/>
          <w:szCs w:val="24"/>
        </w:rPr>
        <w:t>Chairman Blaine Lee called the monthly board meeting to order at 7:55 p.m. after the Pledge of Allegiance was recited by those in attendance.  Due to COVID-19, social distancing was being enforced.</w:t>
      </w:r>
    </w:p>
    <w:p w14:paraId="29CE475C" w14:textId="7F13A0DE" w:rsidR="004C58CC" w:rsidRDefault="004C58CC" w:rsidP="004C58CC">
      <w:pPr>
        <w:pStyle w:val="NoSpacing"/>
        <w:rPr>
          <w:sz w:val="24"/>
          <w:szCs w:val="24"/>
        </w:rPr>
      </w:pPr>
      <w:r>
        <w:rPr>
          <w:b/>
          <w:bCs/>
          <w:sz w:val="24"/>
          <w:szCs w:val="24"/>
          <w:u w:val="single"/>
        </w:rPr>
        <w:t>ROLL CALL:</w:t>
      </w:r>
      <w:r>
        <w:rPr>
          <w:sz w:val="24"/>
          <w:szCs w:val="24"/>
        </w:rPr>
        <w:t xml:space="preserve"> Chairman Blaine Lee, Supervisors Kevin Hoyer and Paul Degenhardt and Clerk Sara Schultz were present.  Treasurer Katie Reding was excused.</w:t>
      </w:r>
    </w:p>
    <w:p w14:paraId="2F0F6F7E" w14:textId="71E8BEF7" w:rsidR="004C58CC" w:rsidRDefault="004C58CC" w:rsidP="004C58CC">
      <w:pPr>
        <w:pStyle w:val="NoSpacing"/>
        <w:rPr>
          <w:sz w:val="24"/>
          <w:szCs w:val="24"/>
        </w:rPr>
      </w:pPr>
      <w:r>
        <w:rPr>
          <w:b/>
          <w:bCs/>
          <w:sz w:val="24"/>
          <w:szCs w:val="24"/>
          <w:u w:val="single"/>
        </w:rPr>
        <w:t>MINUTES:</w:t>
      </w:r>
      <w:r>
        <w:rPr>
          <w:sz w:val="24"/>
          <w:szCs w:val="24"/>
        </w:rPr>
        <w:t xml:space="preserve">  A correction was made to the minutes the clerk read from the March board meeting.  Reid Carrie was the </w:t>
      </w:r>
      <w:r w:rsidR="003E48F9">
        <w:rPr>
          <w:sz w:val="24"/>
          <w:szCs w:val="24"/>
        </w:rPr>
        <w:t>one</w:t>
      </w:r>
      <w:r>
        <w:rPr>
          <w:sz w:val="24"/>
          <w:szCs w:val="24"/>
        </w:rPr>
        <w:t xml:space="preserve"> who contacted Vermeer about servicing the </w:t>
      </w:r>
      <w:proofErr w:type="gramStart"/>
      <w:r>
        <w:rPr>
          <w:sz w:val="24"/>
          <w:szCs w:val="24"/>
        </w:rPr>
        <w:t>wood chipper</w:t>
      </w:r>
      <w:proofErr w:type="gramEnd"/>
      <w:r>
        <w:rPr>
          <w:sz w:val="24"/>
          <w:szCs w:val="24"/>
        </w:rPr>
        <w:t xml:space="preserve"> we purchased from Trenchers Plus, not Supervisor Degenhardt.  </w:t>
      </w:r>
      <w:r w:rsidR="003E48F9">
        <w:rPr>
          <w:sz w:val="24"/>
          <w:szCs w:val="24"/>
        </w:rPr>
        <w:t>Hoyer moved to approve the minutes with this correction and Degenhardt seconded the motion.  Carried.</w:t>
      </w:r>
    </w:p>
    <w:p w14:paraId="08F2EE23" w14:textId="09A82F8F" w:rsidR="003E48F9" w:rsidRDefault="003E48F9" w:rsidP="004C58CC">
      <w:pPr>
        <w:pStyle w:val="NoSpacing"/>
        <w:rPr>
          <w:sz w:val="24"/>
          <w:szCs w:val="24"/>
        </w:rPr>
      </w:pPr>
      <w:r>
        <w:rPr>
          <w:b/>
          <w:bCs/>
          <w:sz w:val="24"/>
          <w:szCs w:val="24"/>
          <w:u w:val="single"/>
        </w:rPr>
        <w:t>AGENDA:</w:t>
      </w:r>
      <w:r>
        <w:rPr>
          <w:b/>
          <w:bCs/>
          <w:sz w:val="24"/>
          <w:szCs w:val="24"/>
        </w:rPr>
        <w:t xml:space="preserve"> </w:t>
      </w:r>
      <w:r>
        <w:rPr>
          <w:sz w:val="24"/>
          <w:szCs w:val="24"/>
        </w:rPr>
        <w:t xml:space="preserve"> This month’s agenda was read by Lee and was approved and seconded by Hoyer and Degenhardt, respectively.  Motion carried.  There was no public comment.</w:t>
      </w:r>
    </w:p>
    <w:p w14:paraId="14352C43" w14:textId="45F9626A" w:rsidR="003E48F9" w:rsidRDefault="0084317F" w:rsidP="004C58CC">
      <w:pPr>
        <w:pStyle w:val="NoSpacing"/>
        <w:rPr>
          <w:sz w:val="24"/>
          <w:szCs w:val="24"/>
        </w:rPr>
      </w:pPr>
      <w:r>
        <w:rPr>
          <w:b/>
          <w:bCs/>
          <w:sz w:val="24"/>
          <w:szCs w:val="24"/>
          <w:u w:val="single"/>
        </w:rPr>
        <w:t>VARIANCE REQUESTS:</w:t>
      </w:r>
      <w:r>
        <w:rPr>
          <w:sz w:val="24"/>
          <w:szCs w:val="24"/>
        </w:rPr>
        <w:t xml:space="preserve">  Charlie </w:t>
      </w:r>
      <w:proofErr w:type="spellStart"/>
      <w:r>
        <w:rPr>
          <w:sz w:val="24"/>
          <w:szCs w:val="24"/>
        </w:rPr>
        <w:t>McConkey</w:t>
      </w:r>
      <w:proofErr w:type="spellEnd"/>
      <w:r>
        <w:rPr>
          <w:sz w:val="24"/>
          <w:szCs w:val="24"/>
        </w:rPr>
        <w:t xml:space="preserve"> came before the board with a request to construct a 45’ x 70’ pole shed on property located </w:t>
      </w:r>
      <w:r w:rsidR="000D2DB4">
        <w:rPr>
          <w:sz w:val="24"/>
          <w:szCs w:val="24"/>
        </w:rPr>
        <w:t xml:space="preserve">at </w:t>
      </w:r>
      <w:r>
        <w:rPr>
          <w:sz w:val="24"/>
          <w:szCs w:val="24"/>
        </w:rPr>
        <w:t xml:space="preserve">W2820 M Knudson Road. </w:t>
      </w:r>
      <w:r w:rsidR="000D2DB4" w:rsidRPr="000D2DB4">
        <w:rPr>
          <w:rFonts w:cstheme="minorHAnsi"/>
          <w:color w:val="222222"/>
          <w:sz w:val="24"/>
          <w:szCs w:val="24"/>
          <w:shd w:val="clear" w:color="auto" w:fill="FFFFFF"/>
        </w:rPr>
        <w:t xml:space="preserve">After viewing this property, the Hamilton Town board members feel that the end of M Knudson Road is the most logical and driest place to construct the proposed pole shed.  This would also </w:t>
      </w:r>
      <w:r w:rsidR="00447239">
        <w:rPr>
          <w:rFonts w:cstheme="minorHAnsi"/>
          <w:color w:val="222222"/>
          <w:sz w:val="24"/>
          <w:szCs w:val="24"/>
          <w:shd w:val="clear" w:color="auto" w:fill="FFFFFF"/>
        </w:rPr>
        <w:t>entail</w:t>
      </w:r>
      <w:r w:rsidR="000D2DB4" w:rsidRPr="000D2DB4">
        <w:rPr>
          <w:rFonts w:cstheme="minorHAnsi"/>
          <w:color w:val="222222"/>
          <w:sz w:val="24"/>
          <w:szCs w:val="24"/>
          <w:shd w:val="clear" w:color="auto" w:fill="FFFFFF"/>
        </w:rPr>
        <w:t xml:space="preserve"> the least road maintenance and turn around issues.  Therefore, the board voted unanimously to support a variance request</w:t>
      </w:r>
      <w:r w:rsidR="000D2DB4">
        <w:rPr>
          <w:rFonts w:cstheme="minorHAnsi"/>
          <w:color w:val="222222"/>
          <w:sz w:val="24"/>
          <w:szCs w:val="24"/>
          <w:shd w:val="clear" w:color="auto" w:fill="FFFFFF"/>
        </w:rPr>
        <w:t xml:space="preserve"> of</w:t>
      </w:r>
      <w:r w:rsidR="000D2DB4" w:rsidRPr="000D2DB4">
        <w:rPr>
          <w:rFonts w:cstheme="minorHAnsi"/>
          <w:color w:val="222222"/>
          <w:sz w:val="24"/>
          <w:szCs w:val="24"/>
          <w:shd w:val="clear" w:color="auto" w:fill="FFFFFF"/>
        </w:rPr>
        <w:t xml:space="preserve"> 15 foot of setback from the center of M Knudson Road to build said pole shed</w:t>
      </w:r>
      <w:r w:rsidR="000D2DB4" w:rsidRPr="000D2DB4">
        <w:rPr>
          <w:rFonts w:cstheme="minorHAnsi"/>
          <w:color w:val="222222"/>
          <w:sz w:val="24"/>
          <w:szCs w:val="24"/>
          <w:shd w:val="clear" w:color="auto" w:fill="FFFFFF"/>
        </w:rPr>
        <w:t xml:space="preserve"> </w:t>
      </w:r>
      <w:r w:rsidR="005C6E21">
        <w:rPr>
          <w:sz w:val="24"/>
          <w:szCs w:val="24"/>
        </w:rPr>
        <w:t xml:space="preserve">(letter sent to zoning).  Next, Kevin </w:t>
      </w:r>
      <w:proofErr w:type="spellStart"/>
      <w:r w:rsidR="005C6E21">
        <w:rPr>
          <w:sz w:val="24"/>
          <w:szCs w:val="24"/>
        </w:rPr>
        <w:t>Aleckson</w:t>
      </w:r>
      <w:proofErr w:type="spellEnd"/>
      <w:r w:rsidR="005C6E21">
        <w:rPr>
          <w:sz w:val="24"/>
          <w:szCs w:val="24"/>
        </w:rPr>
        <w:t xml:space="preserve"> (parcel #7-561-1) came before the board requesting a variance for </w:t>
      </w:r>
      <w:proofErr w:type="gramStart"/>
      <w:r w:rsidR="005C6E21">
        <w:rPr>
          <w:sz w:val="24"/>
          <w:szCs w:val="24"/>
        </w:rPr>
        <w:t>property</w:t>
      </w:r>
      <w:proofErr w:type="gramEnd"/>
      <w:r w:rsidR="005C6E21">
        <w:rPr>
          <w:sz w:val="24"/>
          <w:szCs w:val="24"/>
        </w:rPr>
        <w:t xml:space="preserve"> he bought at N6648 E Scotch Coulee Road.  </w:t>
      </w:r>
      <w:r w:rsidR="00837E6A">
        <w:rPr>
          <w:sz w:val="24"/>
          <w:szCs w:val="24"/>
        </w:rPr>
        <w:t>Chairman Lee motioned to recommend approval of a variance for two existing buildings and a detached garage that has excessive height and footage.  Supervisor Degenhardt supported the motion with a second and it passed (letter sent to zoning).</w:t>
      </w:r>
    </w:p>
    <w:p w14:paraId="690304AA" w14:textId="147DD098" w:rsidR="00837E6A" w:rsidRDefault="00837E6A" w:rsidP="004C58CC">
      <w:pPr>
        <w:pStyle w:val="NoSpacing"/>
        <w:rPr>
          <w:sz w:val="24"/>
          <w:szCs w:val="24"/>
        </w:rPr>
      </w:pPr>
      <w:r>
        <w:rPr>
          <w:b/>
          <w:bCs/>
          <w:sz w:val="24"/>
          <w:szCs w:val="24"/>
          <w:u w:val="single"/>
        </w:rPr>
        <w:t>RENEWAL OF ALCOHOL LICENSES:</w:t>
      </w:r>
      <w:r>
        <w:rPr>
          <w:sz w:val="24"/>
          <w:szCs w:val="24"/>
        </w:rPr>
        <w:t xml:space="preserve">  Hoyer moved to approve Clerk Schultz to send out alcohol license renewals to </w:t>
      </w:r>
      <w:proofErr w:type="spellStart"/>
      <w:r>
        <w:rPr>
          <w:sz w:val="24"/>
          <w:szCs w:val="24"/>
        </w:rPr>
        <w:t>Jolivette</w:t>
      </w:r>
      <w:proofErr w:type="spellEnd"/>
      <w:r>
        <w:rPr>
          <w:sz w:val="24"/>
          <w:szCs w:val="24"/>
        </w:rPr>
        <w:t xml:space="preserve"> Family Farms, La Crosse County Ag Society, Uncle Chuck’s Snacks &amp; Beverages, </w:t>
      </w:r>
      <w:proofErr w:type="spellStart"/>
      <w:r>
        <w:rPr>
          <w:sz w:val="24"/>
          <w:szCs w:val="24"/>
        </w:rPr>
        <w:t>Neshonoc</w:t>
      </w:r>
      <w:proofErr w:type="spellEnd"/>
      <w:r>
        <w:rPr>
          <w:sz w:val="24"/>
          <w:szCs w:val="24"/>
        </w:rPr>
        <w:t xml:space="preserve"> Lakeside Resorts and Maple Grove Venues provided that they are all current on their property taxes.</w:t>
      </w:r>
      <w:r w:rsidR="00A63862">
        <w:rPr>
          <w:sz w:val="24"/>
          <w:szCs w:val="24"/>
        </w:rPr>
        <w:t xml:space="preserve">   Lee seconded the motion and upon voice vote, it was carried.</w:t>
      </w:r>
    </w:p>
    <w:p w14:paraId="39B81C74" w14:textId="7D575B27" w:rsidR="00A63862" w:rsidRDefault="00A63862" w:rsidP="004C58CC">
      <w:pPr>
        <w:pStyle w:val="NoSpacing"/>
        <w:rPr>
          <w:sz w:val="24"/>
          <w:szCs w:val="24"/>
        </w:rPr>
      </w:pPr>
      <w:r>
        <w:rPr>
          <w:b/>
          <w:bCs/>
          <w:sz w:val="24"/>
          <w:szCs w:val="24"/>
          <w:u w:val="single"/>
        </w:rPr>
        <w:t>ROAD REPORT:</w:t>
      </w:r>
      <w:r>
        <w:rPr>
          <w:sz w:val="24"/>
          <w:szCs w:val="24"/>
        </w:rPr>
        <w:t xml:space="preserve">  The road tour was held on April 15</w:t>
      </w:r>
      <w:r w:rsidRPr="00A63862">
        <w:rPr>
          <w:sz w:val="24"/>
          <w:szCs w:val="24"/>
          <w:vertAlign w:val="superscript"/>
        </w:rPr>
        <w:t>th</w:t>
      </w:r>
      <w:r>
        <w:rPr>
          <w:sz w:val="24"/>
          <w:szCs w:val="24"/>
        </w:rPr>
        <w:t xml:space="preserve"> and bids will be accepted through May.  Mileage will be paid to Degenhardt for driving that day.  </w:t>
      </w:r>
    </w:p>
    <w:p w14:paraId="1B50E2E1" w14:textId="312FAFD0" w:rsidR="00A63862" w:rsidRDefault="00A63862" w:rsidP="004C58CC">
      <w:pPr>
        <w:pStyle w:val="NoSpacing"/>
        <w:rPr>
          <w:sz w:val="24"/>
          <w:szCs w:val="24"/>
        </w:rPr>
      </w:pPr>
      <w:r>
        <w:rPr>
          <w:b/>
          <w:bCs/>
          <w:sz w:val="24"/>
          <w:szCs w:val="24"/>
          <w:u w:val="single"/>
        </w:rPr>
        <w:t>RECYCLING CENTER UPDATE:</w:t>
      </w:r>
      <w:r>
        <w:rPr>
          <w:sz w:val="24"/>
          <w:szCs w:val="24"/>
        </w:rPr>
        <w:t xml:space="preserve">  We are taking safety precautions at the recycling center due to COVID-19 (i.e. limiting number of people entering, social distancing, not accepting certain items</w:t>
      </w:r>
      <w:r w:rsidR="00447239">
        <w:rPr>
          <w:sz w:val="24"/>
          <w:szCs w:val="24"/>
        </w:rPr>
        <w:t xml:space="preserve">, </w:t>
      </w:r>
      <w:proofErr w:type="spellStart"/>
      <w:r w:rsidR="00447239">
        <w:rPr>
          <w:sz w:val="24"/>
          <w:szCs w:val="24"/>
        </w:rPr>
        <w:t>etc</w:t>
      </w:r>
      <w:proofErr w:type="spellEnd"/>
      <w:r>
        <w:rPr>
          <w:sz w:val="24"/>
          <w:szCs w:val="24"/>
        </w:rPr>
        <w:t xml:space="preserve">).  We would like to hand out </w:t>
      </w:r>
      <w:r w:rsidR="00D600E9">
        <w:rPr>
          <w:sz w:val="24"/>
          <w:szCs w:val="24"/>
        </w:rPr>
        <w:t>new (</w:t>
      </w:r>
      <w:r>
        <w:rPr>
          <w:sz w:val="24"/>
          <w:szCs w:val="24"/>
        </w:rPr>
        <w:t>purple</w:t>
      </w:r>
      <w:r w:rsidR="00D600E9">
        <w:rPr>
          <w:sz w:val="24"/>
          <w:szCs w:val="24"/>
        </w:rPr>
        <w:t>)</w:t>
      </w:r>
      <w:r>
        <w:rPr>
          <w:sz w:val="24"/>
          <w:szCs w:val="24"/>
        </w:rPr>
        <w:t xml:space="preserve"> stickers that will be good until 2022</w:t>
      </w:r>
      <w:r w:rsidR="00D600E9">
        <w:rPr>
          <w:sz w:val="24"/>
          <w:szCs w:val="24"/>
        </w:rPr>
        <w:t xml:space="preserve"> and get a copy of the tax roll to verify names and addresses.  We also are looking to hire a few more employees.</w:t>
      </w:r>
    </w:p>
    <w:p w14:paraId="55803A43" w14:textId="4D1DD111" w:rsidR="00D600E9" w:rsidRDefault="00D600E9" w:rsidP="004C58CC">
      <w:pPr>
        <w:pStyle w:val="NoSpacing"/>
        <w:rPr>
          <w:sz w:val="24"/>
          <w:szCs w:val="24"/>
        </w:rPr>
      </w:pPr>
      <w:r>
        <w:rPr>
          <w:b/>
          <w:bCs/>
          <w:sz w:val="24"/>
          <w:szCs w:val="24"/>
          <w:u w:val="single"/>
        </w:rPr>
        <w:t>FINANCIAL REPORT:</w:t>
      </w:r>
      <w:r>
        <w:rPr>
          <w:sz w:val="24"/>
          <w:szCs w:val="24"/>
        </w:rPr>
        <w:t xml:space="preserve">  After reviewing the monthly bank and checks written reports, Hoyer motioned to approve the financials while Degenhardt seconded the motion.  Motion carried.  The monthly bills were paid at this time by motion made by Hoyer and seconded by Degenhardt.  Motion carried.  The chairman took a motion from Degenhardt to adjourn the meeting at 9:00 p.m.  The motion was seconded by Hoyer and passed.</w:t>
      </w:r>
    </w:p>
    <w:p w14:paraId="5E6F12A3" w14:textId="0D81F569" w:rsidR="00D600E9" w:rsidRDefault="00D600E9" w:rsidP="004C58CC">
      <w:pPr>
        <w:pStyle w:val="NoSpacing"/>
        <w:rPr>
          <w:sz w:val="24"/>
          <w:szCs w:val="24"/>
        </w:rPr>
      </w:pPr>
      <w:r>
        <w:rPr>
          <w:sz w:val="24"/>
          <w:szCs w:val="24"/>
        </w:rPr>
        <w:t xml:space="preserve">                                                                                                               ________________________</w:t>
      </w:r>
    </w:p>
    <w:p w14:paraId="644EE10A" w14:textId="0BEA59FD" w:rsidR="004C58CC" w:rsidRPr="004C58CC" w:rsidRDefault="00D600E9" w:rsidP="00D600E9">
      <w:pPr>
        <w:pStyle w:val="NoSpacing"/>
      </w:pPr>
      <w:r>
        <w:rPr>
          <w:sz w:val="24"/>
          <w:szCs w:val="24"/>
        </w:rPr>
        <w:t xml:space="preserve">                                                                                                        </w:t>
      </w:r>
      <w:r w:rsidR="00447239">
        <w:rPr>
          <w:sz w:val="24"/>
          <w:szCs w:val="24"/>
        </w:rPr>
        <w:t xml:space="preserve"> </w:t>
      </w:r>
      <w:r>
        <w:rPr>
          <w:sz w:val="24"/>
          <w:szCs w:val="24"/>
        </w:rPr>
        <w:t xml:space="preserve">      Sara Schultz, Clerk</w:t>
      </w:r>
    </w:p>
    <w:sectPr w:rsidR="004C58CC" w:rsidRPr="004C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CC"/>
    <w:rsid w:val="000D2DB4"/>
    <w:rsid w:val="003E48F9"/>
    <w:rsid w:val="00447239"/>
    <w:rsid w:val="004C58CC"/>
    <w:rsid w:val="005C6E21"/>
    <w:rsid w:val="005D7E16"/>
    <w:rsid w:val="00837E6A"/>
    <w:rsid w:val="0084317F"/>
    <w:rsid w:val="00A63862"/>
    <w:rsid w:val="00D6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EC04"/>
  <w15:chartTrackingRefBased/>
  <w15:docId w15:val="{8ED31F10-2367-40B4-9983-DBA694FA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2020-05-10T02:07:00Z</dcterms:created>
  <dcterms:modified xsi:type="dcterms:W3CDTF">2020-05-10T02:07:00Z</dcterms:modified>
</cp:coreProperties>
</file>