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7FA4" w14:textId="7C6D61CE" w:rsidR="00667A53" w:rsidRDefault="00AA02D3" w:rsidP="00AA02D3">
      <w:pPr>
        <w:pStyle w:val="NoSpacing"/>
        <w:jc w:val="center"/>
        <w:rPr>
          <w:b/>
          <w:bCs/>
          <w:sz w:val="24"/>
          <w:szCs w:val="24"/>
        </w:rPr>
      </w:pPr>
      <w:r>
        <w:rPr>
          <w:b/>
          <w:bCs/>
          <w:sz w:val="24"/>
          <w:szCs w:val="24"/>
        </w:rPr>
        <w:tab/>
        <w:t>TOWN OF HAMILTON</w:t>
      </w:r>
    </w:p>
    <w:p w14:paraId="0B4E0D81" w14:textId="677CF448" w:rsidR="00AA02D3" w:rsidRDefault="00AA02D3" w:rsidP="00AA02D3">
      <w:pPr>
        <w:pStyle w:val="NoSpacing"/>
        <w:jc w:val="center"/>
        <w:rPr>
          <w:b/>
          <w:bCs/>
          <w:sz w:val="24"/>
          <w:szCs w:val="24"/>
        </w:rPr>
      </w:pPr>
      <w:r>
        <w:rPr>
          <w:b/>
          <w:bCs/>
          <w:sz w:val="24"/>
          <w:szCs w:val="24"/>
        </w:rPr>
        <w:t>REGULAR TOWN BOARD MEETING</w:t>
      </w:r>
    </w:p>
    <w:p w14:paraId="3FB46A50" w14:textId="702C8892" w:rsidR="00AA02D3" w:rsidRDefault="00AA02D3" w:rsidP="00AA02D3">
      <w:pPr>
        <w:pStyle w:val="NoSpacing"/>
        <w:jc w:val="center"/>
        <w:rPr>
          <w:b/>
          <w:bCs/>
          <w:sz w:val="24"/>
          <w:szCs w:val="24"/>
        </w:rPr>
      </w:pPr>
      <w:r>
        <w:rPr>
          <w:b/>
          <w:bCs/>
          <w:sz w:val="24"/>
          <w:szCs w:val="24"/>
        </w:rPr>
        <w:t>TUESDAY, SEPTEMBER 8, 2020</w:t>
      </w:r>
    </w:p>
    <w:p w14:paraId="77803F6C" w14:textId="1FABB354" w:rsidR="00AA02D3" w:rsidRDefault="00AA02D3" w:rsidP="00AA02D3">
      <w:pPr>
        <w:pStyle w:val="NoSpacing"/>
        <w:jc w:val="center"/>
        <w:rPr>
          <w:b/>
          <w:bCs/>
          <w:sz w:val="24"/>
          <w:szCs w:val="24"/>
        </w:rPr>
      </w:pPr>
      <w:r>
        <w:rPr>
          <w:b/>
          <w:bCs/>
          <w:sz w:val="24"/>
          <w:szCs w:val="24"/>
        </w:rPr>
        <w:t>APPROVE MINUTES</w:t>
      </w:r>
    </w:p>
    <w:p w14:paraId="190B6AC5" w14:textId="660BC575" w:rsidR="00AA02D3" w:rsidRDefault="00AA02D3" w:rsidP="00AA02D3">
      <w:pPr>
        <w:pStyle w:val="NoSpacing"/>
        <w:jc w:val="center"/>
        <w:rPr>
          <w:b/>
          <w:bCs/>
          <w:sz w:val="24"/>
          <w:szCs w:val="24"/>
        </w:rPr>
      </w:pPr>
    </w:p>
    <w:p w14:paraId="6CA2F4B0" w14:textId="0CC262E0" w:rsidR="00AA02D3" w:rsidRDefault="00AA02D3" w:rsidP="00AA02D3">
      <w:pPr>
        <w:pStyle w:val="NoSpacing"/>
        <w:rPr>
          <w:sz w:val="24"/>
          <w:szCs w:val="24"/>
        </w:rPr>
      </w:pPr>
      <w:r>
        <w:rPr>
          <w:sz w:val="24"/>
          <w:szCs w:val="24"/>
        </w:rPr>
        <w:t>Chairman Blaine Lee called the monthly board meeting to order on Tuesday, September 8</w:t>
      </w:r>
      <w:r w:rsidRPr="00AA02D3">
        <w:rPr>
          <w:sz w:val="24"/>
          <w:szCs w:val="24"/>
          <w:vertAlign w:val="superscript"/>
        </w:rPr>
        <w:t>th</w:t>
      </w:r>
      <w:r>
        <w:rPr>
          <w:sz w:val="24"/>
          <w:szCs w:val="24"/>
        </w:rPr>
        <w:t xml:space="preserve">, 2020 at 7:30 p.m. and the Pledge of Allegiance followed.  </w:t>
      </w:r>
    </w:p>
    <w:p w14:paraId="2D00FA89" w14:textId="2E6A6897" w:rsidR="00AA02D3" w:rsidRDefault="00AA02D3" w:rsidP="00AA02D3">
      <w:pPr>
        <w:pStyle w:val="NoSpacing"/>
        <w:rPr>
          <w:sz w:val="24"/>
          <w:szCs w:val="24"/>
        </w:rPr>
      </w:pPr>
      <w:r>
        <w:rPr>
          <w:b/>
          <w:bCs/>
          <w:sz w:val="24"/>
          <w:szCs w:val="24"/>
          <w:u w:val="single"/>
        </w:rPr>
        <w:t xml:space="preserve">ROLL CALL: </w:t>
      </w:r>
      <w:r>
        <w:rPr>
          <w:sz w:val="24"/>
          <w:szCs w:val="24"/>
        </w:rPr>
        <w:t>Chairman Blaine Lee, Supervisors Kevin Hoyer and Paul Degenhardt, Treasurer Katie Reding and Clerk Sara Schultz were present.</w:t>
      </w:r>
    </w:p>
    <w:p w14:paraId="433B35A8" w14:textId="5EEA2D8D" w:rsidR="00AA02D3" w:rsidRDefault="00AA02D3" w:rsidP="00AA02D3">
      <w:pPr>
        <w:pStyle w:val="NoSpacing"/>
        <w:rPr>
          <w:sz w:val="24"/>
          <w:szCs w:val="24"/>
        </w:rPr>
      </w:pPr>
      <w:r>
        <w:rPr>
          <w:b/>
          <w:bCs/>
          <w:sz w:val="24"/>
          <w:szCs w:val="24"/>
          <w:u w:val="single"/>
        </w:rPr>
        <w:t>MINUTES:</w:t>
      </w:r>
      <w:r>
        <w:rPr>
          <w:sz w:val="24"/>
          <w:szCs w:val="24"/>
        </w:rPr>
        <w:t xml:space="preserve">  The clerk read the minutes from the previous board meeting and </w:t>
      </w:r>
      <w:r w:rsidR="00DA4238">
        <w:rPr>
          <w:sz w:val="24"/>
          <w:szCs w:val="24"/>
        </w:rPr>
        <w:t xml:space="preserve">they </w:t>
      </w:r>
      <w:r>
        <w:rPr>
          <w:sz w:val="24"/>
          <w:szCs w:val="24"/>
        </w:rPr>
        <w:t>were approved by motions made by Hoyer and Degenhardt.  Motion carried.</w:t>
      </w:r>
    </w:p>
    <w:p w14:paraId="6A6D7570" w14:textId="3CC56BA5" w:rsidR="00AA02D3" w:rsidRDefault="00AA02D3" w:rsidP="00AA02D3">
      <w:pPr>
        <w:pStyle w:val="NoSpacing"/>
        <w:rPr>
          <w:sz w:val="24"/>
          <w:szCs w:val="24"/>
        </w:rPr>
      </w:pPr>
      <w:r>
        <w:rPr>
          <w:b/>
          <w:bCs/>
          <w:sz w:val="24"/>
          <w:szCs w:val="24"/>
          <w:u w:val="single"/>
        </w:rPr>
        <w:t>AGENDA:</w:t>
      </w:r>
      <w:r>
        <w:rPr>
          <w:sz w:val="24"/>
          <w:szCs w:val="24"/>
        </w:rPr>
        <w:t xml:space="preserve">  </w:t>
      </w:r>
      <w:r w:rsidR="0081071C">
        <w:rPr>
          <w:sz w:val="24"/>
          <w:szCs w:val="24"/>
        </w:rPr>
        <w:t xml:space="preserve">Degenhardt and Hoyer approved the agenda as read by the chairman and the motion passed. Clyde </w:t>
      </w:r>
      <w:proofErr w:type="spellStart"/>
      <w:r w:rsidR="0081071C">
        <w:rPr>
          <w:sz w:val="24"/>
          <w:szCs w:val="24"/>
        </w:rPr>
        <w:t>Kuennen</w:t>
      </w:r>
      <w:proofErr w:type="spellEnd"/>
      <w:r w:rsidR="0081071C">
        <w:rPr>
          <w:sz w:val="24"/>
          <w:szCs w:val="24"/>
        </w:rPr>
        <w:t xml:space="preserve"> spoke </w:t>
      </w:r>
      <w:r w:rsidR="00F81ABE">
        <w:rPr>
          <w:sz w:val="24"/>
          <w:szCs w:val="24"/>
        </w:rPr>
        <w:t>under</w:t>
      </w:r>
      <w:r w:rsidR="0081071C">
        <w:rPr>
          <w:sz w:val="24"/>
          <w:szCs w:val="24"/>
        </w:rPr>
        <w:t xml:space="preserve"> public comment about too much sand </w:t>
      </w:r>
      <w:r w:rsidR="00F81ABE">
        <w:rPr>
          <w:sz w:val="24"/>
          <w:szCs w:val="24"/>
        </w:rPr>
        <w:t>filling up a culvert on his property and washing out the ditch.  The chairman stated that we will take care of it and fix the problem.</w:t>
      </w:r>
    </w:p>
    <w:p w14:paraId="297FD223" w14:textId="4FCF77B6" w:rsidR="00F81ABE" w:rsidRDefault="00F81ABE" w:rsidP="00AA02D3">
      <w:pPr>
        <w:pStyle w:val="NoSpacing"/>
        <w:rPr>
          <w:sz w:val="24"/>
          <w:szCs w:val="24"/>
        </w:rPr>
      </w:pPr>
      <w:r>
        <w:rPr>
          <w:b/>
          <w:bCs/>
          <w:sz w:val="24"/>
          <w:szCs w:val="24"/>
          <w:u w:val="single"/>
        </w:rPr>
        <w:t>COMPREHENSIVE PLAN:</w:t>
      </w:r>
      <w:r>
        <w:rPr>
          <w:sz w:val="24"/>
          <w:szCs w:val="24"/>
        </w:rPr>
        <w:t xml:space="preserve">  David </w:t>
      </w:r>
      <w:proofErr w:type="spellStart"/>
      <w:r>
        <w:rPr>
          <w:sz w:val="24"/>
          <w:szCs w:val="24"/>
        </w:rPr>
        <w:t>Bonifas</w:t>
      </w:r>
      <w:proofErr w:type="spellEnd"/>
      <w:r>
        <w:rPr>
          <w:sz w:val="24"/>
          <w:szCs w:val="24"/>
        </w:rPr>
        <w:t xml:space="preserve"> from Mississippi Regional Planning Commission was in attendance and explained what his company had to offer as a consultant in reviewing our comprehensive plan (policies, goals, land use map, roads, create/amend existing plan, etc.) and mentioned that he also works with Charlie Handy and adjoining towns.  Degenhardt motioned to accept his contract for services while Hoyer seconded the motion.  Motion passed.  David will send a contract to us before the October board meeting.</w:t>
      </w:r>
    </w:p>
    <w:p w14:paraId="34506B52" w14:textId="77777777" w:rsidR="00DA4238" w:rsidRDefault="00F81ABE" w:rsidP="00AA02D3">
      <w:pPr>
        <w:pStyle w:val="NoSpacing"/>
        <w:rPr>
          <w:sz w:val="24"/>
          <w:szCs w:val="24"/>
        </w:rPr>
      </w:pPr>
      <w:r>
        <w:rPr>
          <w:b/>
          <w:bCs/>
          <w:sz w:val="24"/>
          <w:szCs w:val="24"/>
          <w:u w:val="single"/>
        </w:rPr>
        <w:t>MAPLE GROVE VENUES:</w:t>
      </w:r>
      <w:r>
        <w:rPr>
          <w:sz w:val="24"/>
          <w:szCs w:val="24"/>
        </w:rPr>
        <w:t xml:space="preserve">  </w:t>
      </w:r>
      <w:r w:rsidR="003A7064">
        <w:rPr>
          <w:sz w:val="24"/>
          <w:szCs w:val="24"/>
        </w:rPr>
        <w:t>Steve Nicolai updated the board as to what they have been doing recently with Maple Grove Venues (installing a storm system, new roof on pool building, HVAC system, landscaping, updating the kitchen to code, and holding many events).  We will be holding a meeting on Wednesday, September 23</w:t>
      </w:r>
      <w:r w:rsidR="003A7064" w:rsidRPr="003A7064">
        <w:rPr>
          <w:sz w:val="24"/>
          <w:szCs w:val="24"/>
          <w:vertAlign w:val="superscript"/>
        </w:rPr>
        <w:t>rd</w:t>
      </w:r>
      <w:r w:rsidR="003A7064">
        <w:rPr>
          <w:sz w:val="24"/>
          <w:szCs w:val="24"/>
        </w:rPr>
        <w:t xml:space="preserve"> at 7:00 p.m. for </w:t>
      </w:r>
      <w:r w:rsidR="00DA4238">
        <w:rPr>
          <w:sz w:val="24"/>
          <w:szCs w:val="24"/>
        </w:rPr>
        <w:t>the</w:t>
      </w:r>
      <w:r w:rsidR="003A7064">
        <w:rPr>
          <w:sz w:val="24"/>
          <w:szCs w:val="24"/>
        </w:rPr>
        <w:t xml:space="preserve"> purchase </w:t>
      </w:r>
      <w:r w:rsidR="00DA4238">
        <w:rPr>
          <w:sz w:val="24"/>
          <w:szCs w:val="24"/>
        </w:rPr>
        <w:t>of parcel</w:t>
      </w:r>
    </w:p>
    <w:p w14:paraId="65305BEE" w14:textId="6F486E8A" w:rsidR="00F81ABE" w:rsidRDefault="00DA4238" w:rsidP="00AA02D3">
      <w:pPr>
        <w:pStyle w:val="NoSpacing"/>
        <w:rPr>
          <w:sz w:val="24"/>
          <w:szCs w:val="24"/>
        </w:rPr>
      </w:pPr>
      <w:r>
        <w:rPr>
          <w:sz w:val="24"/>
          <w:szCs w:val="24"/>
        </w:rPr>
        <w:t xml:space="preserve"> #7-230-1 (</w:t>
      </w:r>
      <w:r w:rsidR="003A7064">
        <w:rPr>
          <w:sz w:val="24"/>
          <w:szCs w:val="24"/>
        </w:rPr>
        <w:t>approximately 9 acres</w:t>
      </w:r>
      <w:r>
        <w:rPr>
          <w:sz w:val="24"/>
          <w:szCs w:val="24"/>
        </w:rPr>
        <w:t>) to Mr. Nicolai.</w:t>
      </w:r>
      <w:r w:rsidR="003A7064">
        <w:rPr>
          <w:sz w:val="24"/>
          <w:szCs w:val="24"/>
        </w:rPr>
        <w:t xml:space="preserve">  </w:t>
      </w:r>
    </w:p>
    <w:p w14:paraId="1A87D851" w14:textId="3EA1D4EF" w:rsidR="003A7064" w:rsidRDefault="003A7064" w:rsidP="00AA02D3">
      <w:pPr>
        <w:pStyle w:val="NoSpacing"/>
        <w:rPr>
          <w:sz w:val="24"/>
          <w:szCs w:val="24"/>
        </w:rPr>
      </w:pPr>
      <w:r>
        <w:rPr>
          <w:b/>
          <w:bCs/>
          <w:sz w:val="24"/>
          <w:szCs w:val="24"/>
          <w:u w:val="single"/>
        </w:rPr>
        <w:t>NEW TOWN HALL SITE:</w:t>
      </w:r>
      <w:r>
        <w:rPr>
          <w:sz w:val="24"/>
          <w:szCs w:val="24"/>
        </w:rPr>
        <w:t xml:space="preserve">  A meeting will be scheduled for Tuesday, September 15</w:t>
      </w:r>
      <w:r w:rsidRPr="003A7064">
        <w:rPr>
          <w:sz w:val="24"/>
          <w:szCs w:val="24"/>
          <w:vertAlign w:val="superscript"/>
        </w:rPr>
        <w:t>th</w:t>
      </w:r>
      <w:r>
        <w:rPr>
          <w:sz w:val="24"/>
          <w:szCs w:val="24"/>
        </w:rPr>
        <w:t xml:space="preserve"> at 7:00 p.m. to meet with Jeremy </w:t>
      </w:r>
      <w:proofErr w:type="spellStart"/>
      <w:r>
        <w:rPr>
          <w:sz w:val="24"/>
          <w:szCs w:val="24"/>
        </w:rPr>
        <w:t>Tomesh</w:t>
      </w:r>
      <w:proofErr w:type="spellEnd"/>
      <w:r>
        <w:rPr>
          <w:sz w:val="24"/>
          <w:szCs w:val="24"/>
        </w:rPr>
        <w:t xml:space="preserve"> (SEH Engineering) about the new town hall site.</w:t>
      </w:r>
    </w:p>
    <w:p w14:paraId="6172A0BA" w14:textId="45CDF734" w:rsidR="003A7064" w:rsidRDefault="003A7064" w:rsidP="00AA02D3">
      <w:pPr>
        <w:pStyle w:val="NoSpacing"/>
        <w:rPr>
          <w:sz w:val="24"/>
          <w:szCs w:val="24"/>
        </w:rPr>
      </w:pPr>
      <w:r>
        <w:rPr>
          <w:b/>
          <w:bCs/>
          <w:sz w:val="24"/>
          <w:szCs w:val="24"/>
          <w:u w:val="single"/>
        </w:rPr>
        <w:t>ROAD REPORT:</w:t>
      </w:r>
      <w:r>
        <w:rPr>
          <w:sz w:val="24"/>
          <w:szCs w:val="24"/>
        </w:rPr>
        <w:t xml:space="preserve">  Scott Construction has completed sealcoating and wedging our roads.  Chairman Lee is working on the annual road report and will be submitting it shortly.</w:t>
      </w:r>
    </w:p>
    <w:p w14:paraId="09916162" w14:textId="17634EAF" w:rsidR="0044155D" w:rsidRDefault="0044155D" w:rsidP="00AA02D3">
      <w:pPr>
        <w:pStyle w:val="NoSpacing"/>
        <w:rPr>
          <w:sz w:val="24"/>
          <w:szCs w:val="24"/>
        </w:rPr>
      </w:pPr>
      <w:r>
        <w:rPr>
          <w:b/>
          <w:bCs/>
          <w:sz w:val="24"/>
          <w:szCs w:val="24"/>
          <w:u w:val="single"/>
        </w:rPr>
        <w:t>RECYCLING CENTER:</w:t>
      </w:r>
      <w:r>
        <w:rPr>
          <w:sz w:val="24"/>
          <w:szCs w:val="24"/>
        </w:rPr>
        <w:t xml:space="preserve">  The board reviewed last year’s </w:t>
      </w:r>
      <w:r>
        <w:rPr>
          <w:i/>
          <w:iCs/>
          <w:sz w:val="24"/>
          <w:szCs w:val="24"/>
        </w:rPr>
        <w:t>Recycler</w:t>
      </w:r>
      <w:r>
        <w:rPr>
          <w:sz w:val="24"/>
          <w:szCs w:val="24"/>
        </w:rPr>
        <w:t xml:space="preserve"> and discussed the calendar and looked at updating fees and items we accept at the center.  Treasurer Reding and Steve Knudson will work on making these changes.</w:t>
      </w:r>
    </w:p>
    <w:p w14:paraId="57CE3FD4" w14:textId="37F3DB5B" w:rsidR="0044155D" w:rsidRDefault="0044155D" w:rsidP="00AA02D3">
      <w:pPr>
        <w:pStyle w:val="NoSpacing"/>
        <w:rPr>
          <w:sz w:val="24"/>
          <w:szCs w:val="24"/>
        </w:rPr>
      </w:pPr>
      <w:r>
        <w:rPr>
          <w:b/>
          <w:bCs/>
          <w:sz w:val="24"/>
          <w:szCs w:val="24"/>
          <w:u w:val="single"/>
        </w:rPr>
        <w:t>NOVEMBER 3, 2020 GENERAL ELECTION:</w:t>
      </w:r>
      <w:r>
        <w:rPr>
          <w:sz w:val="24"/>
          <w:szCs w:val="24"/>
        </w:rPr>
        <w:t xml:space="preserve">  The clerk suggested having 7 poll workers per shift at the November 3, 2020 General Election with the possibility of a couple more to help with meeting safety protocols due to COVID-19.  She will access the situation as the election draws closer.  Hoyer and Degenhardt moved to accept and the motion carried.</w:t>
      </w:r>
    </w:p>
    <w:p w14:paraId="2132F1FA" w14:textId="48E6D621" w:rsidR="0044155D" w:rsidRDefault="00E44F26" w:rsidP="00AA02D3">
      <w:pPr>
        <w:pStyle w:val="NoSpacing"/>
        <w:rPr>
          <w:sz w:val="24"/>
          <w:szCs w:val="24"/>
        </w:rPr>
      </w:pPr>
      <w:r>
        <w:rPr>
          <w:b/>
          <w:bCs/>
          <w:sz w:val="24"/>
          <w:szCs w:val="24"/>
          <w:u w:val="single"/>
        </w:rPr>
        <w:t>UPCOMING MEETINGS:</w:t>
      </w:r>
      <w:r>
        <w:rPr>
          <w:sz w:val="24"/>
          <w:szCs w:val="24"/>
        </w:rPr>
        <w:t xml:space="preserve">  We will be having the Board of Review on Tuesday, October 6</w:t>
      </w:r>
      <w:r w:rsidRPr="00E44F26">
        <w:rPr>
          <w:sz w:val="24"/>
          <w:szCs w:val="24"/>
          <w:vertAlign w:val="superscript"/>
        </w:rPr>
        <w:t>th</w:t>
      </w:r>
      <w:r>
        <w:rPr>
          <w:sz w:val="24"/>
          <w:szCs w:val="24"/>
        </w:rPr>
        <w:t xml:space="preserve"> from 5:00 – 7:00 p.m. and our preliminary budget meeting for 2021 is scheduled for Thursday, October 8</w:t>
      </w:r>
      <w:r w:rsidRPr="00E44F26">
        <w:rPr>
          <w:sz w:val="24"/>
          <w:szCs w:val="24"/>
          <w:vertAlign w:val="superscript"/>
        </w:rPr>
        <w:t>th</w:t>
      </w:r>
      <w:r>
        <w:rPr>
          <w:sz w:val="24"/>
          <w:szCs w:val="24"/>
        </w:rPr>
        <w:t xml:space="preserve"> at 7:00 p.m.</w:t>
      </w:r>
    </w:p>
    <w:p w14:paraId="57C299E5" w14:textId="77777777" w:rsidR="00720E2D" w:rsidRDefault="00720E2D" w:rsidP="00AA02D3">
      <w:pPr>
        <w:pStyle w:val="NoSpacing"/>
        <w:rPr>
          <w:sz w:val="24"/>
          <w:szCs w:val="24"/>
        </w:rPr>
      </w:pPr>
      <w:r>
        <w:rPr>
          <w:b/>
          <w:bCs/>
          <w:sz w:val="24"/>
          <w:szCs w:val="24"/>
          <w:u w:val="single"/>
        </w:rPr>
        <w:t>FINANCIAL REPORTS:</w:t>
      </w:r>
      <w:r>
        <w:rPr>
          <w:sz w:val="24"/>
          <w:szCs w:val="24"/>
        </w:rPr>
        <w:t xml:space="preserve">  Treasurer Katie Reding presented the financial reports and reported that she had transferred $150,000 to the maintenance account from the Sweep account.  The August settlement in the amount of $191,024.15 has been deposited.  Hoyer motioned to approve the financials and Degenhardt seconded.  Motion carried.  The bills were paid at this </w:t>
      </w:r>
      <w:r>
        <w:rPr>
          <w:sz w:val="24"/>
          <w:szCs w:val="24"/>
        </w:rPr>
        <w:lastRenderedPageBreak/>
        <w:t>time with a motion by Degenhardt and supported with a second by Hoyer.  Motion passed.  The meeting was adjourned at 9:30 p.m. by Degenhardt and Hoyer.</w:t>
      </w:r>
    </w:p>
    <w:p w14:paraId="37CA2821" w14:textId="77777777" w:rsidR="00720E2D" w:rsidRDefault="00720E2D" w:rsidP="00AA02D3">
      <w:pPr>
        <w:pStyle w:val="NoSpacing"/>
        <w:rPr>
          <w:sz w:val="24"/>
          <w:szCs w:val="24"/>
        </w:rPr>
      </w:pPr>
    </w:p>
    <w:p w14:paraId="5BAD0E62" w14:textId="77777777" w:rsidR="00720E2D" w:rsidRDefault="00720E2D" w:rsidP="00AA02D3">
      <w:pPr>
        <w:pStyle w:val="NoSpacing"/>
        <w:rPr>
          <w:sz w:val="24"/>
          <w:szCs w:val="24"/>
        </w:rPr>
      </w:pPr>
      <w:r>
        <w:rPr>
          <w:sz w:val="24"/>
          <w:szCs w:val="24"/>
        </w:rPr>
        <w:t xml:space="preserve">                                                                                                                    _________________________</w:t>
      </w:r>
    </w:p>
    <w:p w14:paraId="5AB18CC0" w14:textId="1F431578" w:rsidR="00720E2D" w:rsidRPr="00720E2D" w:rsidRDefault="00720E2D" w:rsidP="00AA02D3">
      <w:pPr>
        <w:pStyle w:val="NoSpacing"/>
        <w:rPr>
          <w:sz w:val="24"/>
          <w:szCs w:val="24"/>
        </w:rPr>
      </w:pPr>
      <w:r>
        <w:rPr>
          <w:sz w:val="24"/>
          <w:szCs w:val="24"/>
        </w:rPr>
        <w:t xml:space="preserve">                                                                                                                    Sara Schultz, Town Clerk </w:t>
      </w:r>
    </w:p>
    <w:sectPr w:rsidR="00720E2D" w:rsidRPr="00720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D3"/>
    <w:rsid w:val="000A76E7"/>
    <w:rsid w:val="003A7064"/>
    <w:rsid w:val="0044155D"/>
    <w:rsid w:val="00667A53"/>
    <w:rsid w:val="00720E2D"/>
    <w:rsid w:val="0081071C"/>
    <w:rsid w:val="00AA02D3"/>
    <w:rsid w:val="00DA4238"/>
    <w:rsid w:val="00E44F26"/>
    <w:rsid w:val="00F8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E924"/>
  <w15:chartTrackingRefBased/>
  <w15:docId w15:val="{49F65476-CED5-472C-B42B-50C4B8BB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2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2020-10-10T15:14:00Z</dcterms:created>
  <dcterms:modified xsi:type="dcterms:W3CDTF">2020-10-10T15:14:00Z</dcterms:modified>
</cp:coreProperties>
</file>