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56300" w14:textId="6CD40FCD" w:rsidR="00667A53" w:rsidRDefault="00667A53"/>
    <w:p w14:paraId="1E6F09E2" w14:textId="2C1267DF" w:rsidR="009C480C" w:rsidRDefault="009C480C" w:rsidP="009C480C">
      <w:pPr>
        <w:pStyle w:val="NoSpacing"/>
        <w:jc w:val="center"/>
        <w:rPr>
          <w:b/>
          <w:bCs/>
        </w:rPr>
      </w:pPr>
      <w:r>
        <w:rPr>
          <w:b/>
          <w:bCs/>
        </w:rPr>
        <w:t>TOWN OF HAMILTON</w:t>
      </w:r>
    </w:p>
    <w:p w14:paraId="5927A429" w14:textId="0B3E2649" w:rsidR="009C480C" w:rsidRDefault="009C480C" w:rsidP="009C480C">
      <w:pPr>
        <w:pStyle w:val="NoSpacing"/>
        <w:jc w:val="center"/>
        <w:rPr>
          <w:b/>
          <w:bCs/>
        </w:rPr>
      </w:pPr>
      <w:r>
        <w:rPr>
          <w:b/>
          <w:bCs/>
        </w:rPr>
        <w:t>REGULAR TOWN BOARD MEETING</w:t>
      </w:r>
    </w:p>
    <w:p w14:paraId="6A4F7883" w14:textId="5EBA338F" w:rsidR="009C480C" w:rsidRDefault="009C480C" w:rsidP="009C480C">
      <w:pPr>
        <w:pStyle w:val="NoSpacing"/>
        <w:jc w:val="center"/>
        <w:rPr>
          <w:b/>
          <w:bCs/>
        </w:rPr>
      </w:pPr>
      <w:r>
        <w:rPr>
          <w:b/>
          <w:bCs/>
        </w:rPr>
        <w:t>TUESDAY, JUNE 8, 2021</w:t>
      </w:r>
    </w:p>
    <w:p w14:paraId="2858E2DF" w14:textId="08CC9FE4" w:rsidR="009C480C" w:rsidRDefault="009C480C" w:rsidP="009C480C">
      <w:pPr>
        <w:pStyle w:val="NoSpacing"/>
        <w:jc w:val="center"/>
        <w:rPr>
          <w:b/>
          <w:bCs/>
        </w:rPr>
      </w:pPr>
      <w:r>
        <w:rPr>
          <w:b/>
          <w:bCs/>
        </w:rPr>
        <w:t>APPROVE MINUTES</w:t>
      </w:r>
    </w:p>
    <w:p w14:paraId="2D1E9684" w14:textId="098111A2" w:rsidR="009C480C" w:rsidRDefault="009C480C" w:rsidP="009C480C">
      <w:pPr>
        <w:pStyle w:val="NoSpacing"/>
        <w:jc w:val="center"/>
        <w:rPr>
          <w:b/>
          <w:bCs/>
        </w:rPr>
      </w:pPr>
    </w:p>
    <w:p w14:paraId="523E4E7A" w14:textId="7E12DA00" w:rsidR="00583E21" w:rsidRDefault="009C480C" w:rsidP="009C480C">
      <w:pPr>
        <w:pStyle w:val="NoSpacing"/>
      </w:pPr>
      <w:r>
        <w:t xml:space="preserve">Chairman Blaine Lee opened the June monthly board meeting at 7:30 p.m. on Tuesday, June 8, </w:t>
      </w:r>
      <w:proofErr w:type="gramStart"/>
      <w:r>
        <w:t>2021</w:t>
      </w:r>
      <w:proofErr w:type="gramEnd"/>
      <w:r w:rsidR="00583E21">
        <w:t xml:space="preserve"> and led everyone in the recitation of the Pledge of Allegiance. Roll call found Chairman Blaine Lee, Supervisors Kevin Hoyer and Paul Degenhardt, Treasurer Katie Reding and Clerk Sara Schultz present.</w:t>
      </w:r>
    </w:p>
    <w:p w14:paraId="344236D9" w14:textId="1F6F0C54" w:rsidR="00583E21" w:rsidRDefault="00583E21" w:rsidP="009C480C">
      <w:pPr>
        <w:pStyle w:val="NoSpacing"/>
      </w:pPr>
      <w:r>
        <w:rPr>
          <w:b/>
          <w:bCs/>
          <w:u w:val="single"/>
        </w:rPr>
        <w:t>MINUTES:</w:t>
      </w:r>
      <w:r>
        <w:t xml:space="preserve">  The clerk read the minutes from the previous monthly meeting and were approved as read by Hoyer and Degenhardt.  Motion carried.</w:t>
      </w:r>
    </w:p>
    <w:p w14:paraId="49EB8E54" w14:textId="3E819F92" w:rsidR="00583E21" w:rsidRDefault="00583E21" w:rsidP="009C480C">
      <w:pPr>
        <w:pStyle w:val="NoSpacing"/>
      </w:pPr>
      <w:r>
        <w:rPr>
          <w:b/>
          <w:bCs/>
          <w:u w:val="single"/>
        </w:rPr>
        <w:t>AGENDA:</w:t>
      </w:r>
      <w:r>
        <w:t xml:space="preserve">  </w:t>
      </w:r>
      <w:r w:rsidR="00A34B7B">
        <w:t xml:space="preserve">Supervisor Hoyer </w:t>
      </w:r>
      <w:proofErr w:type="gramStart"/>
      <w:r w:rsidR="00A34B7B">
        <w:t>moved</w:t>
      </w:r>
      <w:proofErr w:type="gramEnd"/>
      <w:r w:rsidR="00A34B7B">
        <w:t xml:space="preserve"> and Supervisor Degenhardt seconded to </w:t>
      </w:r>
      <w:r>
        <w:t xml:space="preserve">approve the agenda </w:t>
      </w:r>
      <w:r w:rsidR="00A34B7B">
        <w:t>as presented.  Motion carried unanimously.  There was no public comment.</w:t>
      </w:r>
    </w:p>
    <w:p w14:paraId="0DD36F32" w14:textId="1E0B72C4" w:rsidR="00A34B7B" w:rsidRDefault="00A34B7B" w:rsidP="009C480C">
      <w:pPr>
        <w:pStyle w:val="NoSpacing"/>
      </w:pPr>
      <w:r>
        <w:rPr>
          <w:b/>
          <w:bCs/>
          <w:u w:val="single"/>
        </w:rPr>
        <w:t xml:space="preserve">PICNIC-TOBACCO-FIREWORKS LICENSES &amp; PERMITS: </w:t>
      </w:r>
      <w:r>
        <w:t xml:space="preserve"> Jon </w:t>
      </w:r>
      <w:proofErr w:type="spellStart"/>
      <w:r>
        <w:t>Holthaus</w:t>
      </w:r>
      <w:proofErr w:type="spellEnd"/>
      <w:r>
        <w:t xml:space="preserve"> and Dave Ring were present and had submitted applications for picnic and tobacco license</w:t>
      </w:r>
      <w:r w:rsidR="00652464">
        <w:t>s</w:t>
      </w:r>
      <w:r>
        <w:t xml:space="preserve"> for Country Boom which will be held July 8 – 10</w:t>
      </w:r>
      <w:r w:rsidRPr="00A34B7B">
        <w:rPr>
          <w:vertAlign w:val="superscript"/>
        </w:rPr>
        <w:t>th</w:t>
      </w:r>
      <w:r>
        <w:t xml:space="preserve">, 2021.  Chairman Lee reported that picnic licenses can only be issued to non-profit or organizations looking for donations; therefore, the state said that the alcohol license will need to go through Maple Grove Venues for the event.  Also, since Maple Grove Venues does not carry a tobacco license, Country Boom will not be able to sell these products. </w:t>
      </w:r>
      <w:r w:rsidR="00652464">
        <w:t xml:space="preserve">  The fireworks permit was issued to Skyline Fireworks after they showed proof of insurance to the board.</w:t>
      </w:r>
    </w:p>
    <w:p w14:paraId="383E9B40" w14:textId="709486CE" w:rsidR="00652464" w:rsidRDefault="00652464" w:rsidP="009C480C">
      <w:pPr>
        <w:pStyle w:val="NoSpacing"/>
      </w:pPr>
      <w:r>
        <w:rPr>
          <w:b/>
          <w:bCs/>
          <w:u w:val="single"/>
        </w:rPr>
        <w:t>SCHOOL DISTRICT OF ONALASKA CROSSING GUARDS:</w:t>
      </w:r>
      <w:r>
        <w:t xml:space="preserve">  Todd Antony (Superintendent of School District of Onalaska) came before the board with a request to consider a resolution authorizing the school district to appoint school crossing guards within school district boundaries.  Upon a brief presentation by Mr. Antony, Hoyer motioned to approve Resolution #2021-06-08</w:t>
      </w:r>
      <w:r w:rsidR="0051450D">
        <w:t xml:space="preserve"> and Degenhardt supported </w:t>
      </w:r>
      <w:r w:rsidR="000A1E08">
        <w:t xml:space="preserve">his motion </w:t>
      </w:r>
      <w:r w:rsidR="0051450D">
        <w:t xml:space="preserve">with a second.  Motion passed. </w:t>
      </w:r>
      <w:r>
        <w:t xml:space="preserve"> A signed copy was giv</w:t>
      </w:r>
      <w:r w:rsidR="0051450D">
        <w:t xml:space="preserve">en </w:t>
      </w:r>
      <w:r>
        <w:t xml:space="preserve">to </w:t>
      </w:r>
      <w:r w:rsidR="0051450D">
        <w:t>him and will be posted accordingly.</w:t>
      </w:r>
    </w:p>
    <w:p w14:paraId="7F18D091" w14:textId="1C16B990" w:rsidR="0051450D" w:rsidRDefault="0051450D" w:rsidP="009C480C">
      <w:pPr>
        <w:pStyle w:val="NoSpacing"/>
      </w:pPr>
      <w:r>
        <w:rPr>
          <w:b/>
          <w:bCs/>
          <w:u w:val="single"/>
        </w:rPr>
        <w:t>ALCOHOL LICENSES:</w:t>
      </w:r>
      <w:r>
        <w:t xml:space="preserve">  The following alcohol licenses were approved by motions made by Lee and Degenhardt:  Class A/B combo:  Maple Grove Venues, Inc. and Uncle Chuck’s Snacks and Beverages, Inc; Class A: </w:t>
      </w:r>
      <w:proofErr w:type="spellStart"/>
      <w:r>
        <w:t>Jolivette’s</w:t>
      </w:r>
      <w:proofErr w:type="spellEnd"/>
      <w:r>
        <w:t xml:space="preserve"> Family Farms, Inc; and Class B Beer:  </w:t>
      </w:r>
      <w:proofErr w:type="spellStart"/>
      <w:r>
        <w:t>Neshonoc</w:t>
      </w:r>
      <w:proofErr w:type="spellEnd"/>
      <w:r>
        <w:t xml:space="preserve"> Lakeside Resorts and La Crosse County Ag Society.  Motion carried.</w:t>
      </w:r>
    </w:p>
    <w:p w14:paraId="1EC2A790" w14:textId="5A4B9A51" w:rsidR="00035E13" w:rsidRDefault="0051450D" w:rsidP="009C480C">
      <w:pPr>
        <w:pStyle w:val="NoSpacing"/>
      </w:pPr>
      <w:r>
        <w:rPr>
          <w:b/>
          <w:bCs/>
          <w:u w:val="single"/>
        </w:rPr>
        <w:t>ROAD &amp; RECYCLING CENTER REPORTS:</w:t>
      </w:r>
      <w:r>
        <w:t xml:space="preserve">  A Village of West Salem resident presented his concerns about speeding around his neighborhood (Franklin Street and Griswold Avenue).  We told him to contact Village Administrator, Teresa DeLong.  Reid has been mowing and Steve has been fixing </w:t>
      </w:r>
      <w:proofErr w:type="gramStart"/>
      <w:r>
        <w:t>wash-outs</w:t>
      </w:r>
      <w:proofErr w:type="gramEnd"/>
      <w:r>
        <w:t xml:space="preserve"> and patching roads.</w:t>
      </w:r>
      <w:r w:rsidR="00633ECB">
        <w:t xml:space="preserve">  Lee stated that Joe Nichols is complaining about not getting the trees we ordered for him and would like us to pay him $600 instead so he can buy them himself.  He has now moved to Melrose and since he never signed </w:t>
      </w:r>
      <w:r w:rsidR="00035E13">
        <w:t xml:space="preserve">or fulfilled </w:t>
      </w:r>
      <w:r w:rsidR="00633ECB">
        <w:t xml:space="preserve">the agreement we had drawn </w:t>
      </w:r>
      <w:proofErr w:type="gramStart"/>
      <w:r w:rsidR="00633ECB">
        <w:t>up,</w:t>
      </w:r>
      <w:proofErr w:type="gramEnd"/>
      <w:r w:rsidR="00633ECB">
        <w:t xml:space="preserve"> the board recommends to not do anything about his request.</w:t>
      </w:r>
      <w:r w:rsidR="002443E6">
        <w:t xml:space="preserve">  There were no updates for the recycling center.</w:t>
      </w:r>
    </w:p>
    <w:p w14:paraId="0EB129FC" w14:textId="199159E7" w:rsidR="00035E13" w:rsidRDefault="00035E13" w:rsidP="009C480C">
      <w:pPr>
        <w:pStyle w:val="NoSpacing"/>
      </w:pPr>
      <w:r>
        <w:rPr>
          <w:b/>
          <w:bCs/>
          <w:u w:val="single"/>
        </w:rPr>
        <w:t>FINANCIAL REPORTS:</w:t>
      </w:r>
      <w:r>
        <w:t xml:space="preserve">  </w:t>
      </w:r>
      <w:r w:rsidR="00C079C4">
        <w:t>The financial reports were handed out and the bills were paid by motion made by Hoyer and seconded by Degenhardt</w:t>
      </w:r>
      <w:r w:rsidR="00412608">
        <w:t xml:space="preserve">.  Motion carried. </w:t>
      </w:r>
      <w:r w:rsidR="00391E7D">
        <w:t xml:space="preserve"> Degenhardt moved and Hoyer seconded to adjourn at 8:42 p.m.  Motion carried.</w:t>
      </w:r>
    </w:p>
    <w:p w14:paraId="7832BD8B" w14:textId="78F7FFC6" w:rsidR="00D96DC5" w:rsidRDefault="00D96DC5" w:rsidP="009C480C">
      <w:pPr>
        <w:pStyle w:val="NoSpacing"/>
      </w:pPr>
      <w:r>
        <w:t xml:space="preserve">                                                                                                                                  __________________________</w:t>
      </w:r>
    </w:p>
    <w:p w14:paraId="5D1C50B4" w14:textId="26AD6688" w:rsidR="00D96DC5" w:rsidRPr="00035E13" w:rsidRDefault="00D96DC5" w:rsidP="009C480C">
      <w:pPr>
        <w:pStyle w:val="NoSpacing"/>
      </w:pPr>
      <w:r>
        <w:t xml:space="preserve">                                                                                                                                  Sara Schultz, Clerk</w:t>
      </w:r>
    </w:p>
    <w:p w14:paraId="24CC3C2F" w14:textId="77777777" w:rsidR="00633ECB" w:rsidRPr="0051450D" w:rsidRDefault="00633ECB" w:rsidP="009C480C">
      <w:pPr>
        <w:pStyle w:val="NoSpacing"/>
      </w:pPr>
    </w:p>
    <w:p w14:paraId="632C4632" w14:textId="77777777" w:rsidR="00A34B7B" w:rsidRDefault="00A34B7B" w:rsidP="009C480C">
      <w:pPr>
        <w:pStyle w:val="NoSpacing"/>
      </w:pPr>
    </w:p>
    <w:p w14:paraId="2DB262F4" w14:textId="2F8AEB4E" w:rsidR="00583E21" w:rsidRDefault="00583E21" w:rsidP="009C480C">
      <w:pPr>
        <w:pStyle w:val="NoSpacing"/>
      </w:pPr>
    </w:p>
    <w:p w14:paraId="7F71DFCE" w14:textId="77777777" w:rsidR="00583E21" w:rsidRPr="00583E21" w:rsidRDefault="00583E21" w:rsidP="009C480C">
      <w:pPr>
        <w:pStyle w:val="NoSpacing"/>
      </w:pPr>
    </w:p>
    <w:sectPr w:rsidR="00583E21" w:rsidRPr="00583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0C"/>
    <w:rsid w:val="00035E13"/>
    <w:rsid w:val="00051D34"/>
    <w:rsid w:val="000A1E08"/>
    <w:rsid w:val="000A76E7"/>
    <w:rsid w:val="002443E6"/>
    <w:rsid w:val="00391E7D"/>
    <w:rsid w:val="00405660"/>
    <w:rsid w:val="00412608"/>
    <w:rsid w:val="0051450D"/>
    <w:rsid w:val="00583E21"/>
    <w:rsid w:val="00633ECB"/>
    <w:rsid w:val="00652464"/>
    <w:rsid w:val="00667A53"/>
    <w:rsid w:val="009C480C"/>
    <w:rsid w:val="00A34B7B"/>
    <w:rsid w:val="00C079C4"/>
    <w:rsid w:val="00D27A43"/>
    <w:rsid w:val="00D96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FF50D"/>
  <w15:chartTrackingRefBased/>
  <w15:docId w15:val="{332265F0-FBE5-4D95-A92B-D2C83BAB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48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dcterms:created xsi:type="dcterms:W3CDTF">2021-07-13T02:34:00Z</dcterms:created>
  <dcterms:modified xsi:type="dcterms:W3CDTF">2021-07-13T02:34:00Z</dcterms:modified>
</cp:coreProperties>
</file>