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4AAC" w14:textId="71AC848B" w:rsidR="00667A53" w:rsidRPr="00804B4B" w:rsidRDefault="00804B4B" w:rsidP="00804B4B">
      <w:pPr>
        <w:pStyle w:val="NoSpacing"/>
        <w:jc w:val="center"/>
        <w:rPr>
          <w:b/>
          <w:bCs/>
        </w:rPr>
      </w:pPr>
      <w:r w:rsidRPr="00804B4B">
        <w:rPr>
          <w:b/>
          <w:bCs/>
        </w:rPr>
        <w:t>TOWN OF HAMILTON</w:t>
      </w:r>
    </w:p>
    <w:p w14:paraId="0265CC00" w14:textId="512D731F" w:rsidR="00804B4B" w:rsidRDefault="00804B4B" w:rsidP="00804B4B">
      <w:pPr>
        <w:pStyle w:val="NoSpacing"/>
        <w:jc w:val="center"/>
        <w:rPr>
          <w:b/>
          <w:bCs/>
        </w:rPr>
      </w:pPr>
      <w:r w:rsidRPr="00804B4B">
        <w:rPr>
          <w:b/>
          <w:bCs/>
        </w:rPr>
        <w:t>SPECIAL BUDGET MEETING</w:t>
      </w:r>
    </w:p>
    <w:p w14:paraId="57A649B2" w14:textId="0D3BCACA" w:rsidR="00804B4B" w:rsidRDefault="00804B4B" w:rsidP="00804B4B">
      <w:pPr>
        <w:pStyle w:val="NoSpacing"/>
        <w:jc w:val="center"/>
        <w:rPr>
          <w:b/>
          <w:bCs/>
        </w:rPr>
      </w:pPr>
      <w:r>
        <w:rPr>
          <w:b/>
          <w:bCs/>
        </w:rPr>
        <w:t>WEDNESDAY, SEPTEMBER 29, 2021</w:t>
      </w:r>
    </w:p>
    <w:p w14:paraId="49DF564A" w14:textId="17FE237C" w:rsidR="00804B4B" w:rsidRDefault="00804B4B" w:rsidP="00804B4B">
      <w:pPr>
        <w:pStyle w:val="NoSpacing"/>
      </w:pPr>
    </w:p>
    <w:p w14:paraId="0BA41448" w14:textId="2361ED41" w:rsidR="00804B4B" w:rsidRDefault="00804B4B" w:rsidP="00804B4B">
      <w:pPr>
        <w:pStyle w:val="NoSpacing"/>
      </w:pPr>
      <w:r>
        <w:t xml:space="preserve">Chairman Blaine Lee called this special meeting to order at 7:05 p.m. for the purpose of working on the 2022 budget.  Roll call found Chairman Blaine Lee, Supervisors Kevin Hoyer and Paul Degenhardt and Clerk Sara Schultz present.  Treasurer Katie Reding </w:t>
      </w:r>
      <w:r w:rsidR="001D611D">
        <w:t>attended by phone</w:t>
      </w:r>
      <w:r>
        <w:t>.</w:t>
      </w:r>
    </w:p>
    <w:p w14:paraId="5DD62B63" w14:textId="2447A63B" w:rsidR="00804B4B" w:rsidRDefault="00804B4B" w:rsidP="00804B4B">
      <w:pPr>
        <w:pStyle w:val="NoSpacing"/>
      </w:pPr>
      <w:r>
        <w:t xml:space="preserve">The clerk handed out the preliminary proposed budget along with the actual revenue/expense </w:t>
      </w:r>
      <w:proofErr w:type="gramStart"/>
      <w:r>
        <w:t>amounts  in</w:t>
      </w:r>
      <w:proofErr w:type="gramEnd"/>
      <w:r>
        <w:t xml:space="preserve"> 2021 as of the end of September.  We will be increasing the levy amount this year due to taking out the loan from the Union State Bank for the construction of the new town hall site.  </w:t>
      </w:r>
    </w:p>
    <w:p w14:paraId="6BC0E8DE" w14:textId="5456B8B0" w:rsidR="00050295" w:rsidRPr="00804B4B" w:rsidRDefault="00050295" w:rsidP="00804B4B">
      <w:pPr>
        <w:pStyle w:val="NoSpacing"/>
      </w:pPr>
      <w:r>
        <w:t>Meeting was adjourned at 9:23 p.m. by motion made by Hoyer and seconded by Degenhardt.</w:t>
      </w:r>
    </w:p>
    <w:p w14:paraId="280B7955" w14:textId="1DF80D95" w:rsidR="00804B4B" w:rsidRDefault="00804B4B" w:rsidP="00804B4B">
      <w:pPr>
        <w:pStyle w:val="NoSpacing"/>
        <w:jc w:val="center"/>
        <w:rPr>
          <w:b/>
          <w:bCs/>
        </w:rPr>
      </w:pPr>
    </w:p>
    <w:p w14:paraId="502DD835" w14:textId="55B97656" w:rsidR="00050295" w:rsidRDefault="00050295" w:rsidP="00050295">
      <w:pPr>
        <w:pStyle w:val="NoSpacing"/>
        <w:rPr>
          <w:b/>
          <w:bCs/>
        </w:rPr>
      </w:pPr>
      <w:r>
        <w:rPr>
          <w:b/>
          <w:bCs/>
        </w:rPr>
        <w:t xml:space="preserve">                                                                                                                             __________________________</w:t>
      </w:r>
    </w:p>
    <w:p w14:paraId="46FDAF3D" w14:textId="7DF4754A" w:rsidR="00050295" w:rsidRPr="00050295" w:rsidRDefault="00050295" w:rsidP="00050295">
      <w:pPr>
        <w:pStyle w:val="NoSpacing"/>
      </w:pPr>
      <w:r>
        <w:rPr>
          <w:b/>
          <w:bCs/>
        </w:rPr>
        <w:t xml:space="preserve">                                                                                                                             </w:t>
      </w:r>
      <w:r>
        <w:t>Sara Schultz, Town Clerk</w:t>
      </w:r>
    </w:p>
    <w:p w14:paraId="5F0BC969" w14:textId="77777777" w:rsidR="00804B4B" w:rsidRDefault="00804B4B" w:rsidP="00804B4B">
      <w:pPr>
        <w:jc w:val="center"/>
        <w:rPr>
          <w:b/>
          <w:bCs/>
        </w:rPr>
      </w:pPr>
    </w:p>
    <w:p w14:paraId="0D955B7B" w14:textId="77777777" w:rsidR="00804B4B" w:rsidRPr="00804B4B" w:rsidRDefault="00804B4B" w:rsidP="00804B4B">
      <w:pPr>
        <w:jc w:val="center"/>
        <w:rPr>
          <w:b/>
          <w:bCs/>
        </w:rPr>
      </w:pPr>
    </w:p>
    <w:sectPr w:rsidR="00804B4B" w:rsidRPr="00804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4B"/>
    <w:rsid w:val="00050295"/>
    <w:rsid w:val="000A76E7"/>
    <w:rsid w:val="001D611D"/>
    <w:rsid w:val="00667A53"/>
    <w:rsid w:val="0080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B1AF"/>
  <w15:chartTrackingRefBased/>
  <w15:docId w15:val="{C9A3BB8E-21D8-431E-81A0-BD90CEE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2021-10-28T02:47:00Z</dcterms:created>
  <dcterms:modified xsi:type="dcterms:W3CDTF">2021-10-28T02:47:00Z</dcterms:modified>
</cp:coreProperties>
</file>