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96A0" w14:textId="24C01018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37CA37F2" w14:textId="77777777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2C88077A" w14:textId="77777777" w:rsidR="00C21EC6" w:rsidRDefault="00C21EC6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6FE2A0AB" w14:textId="0DC7294C" w:rsidR="00667A53" w:rsidRDefault="007E55E0" w:rsidP="007E55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MEETING TO ADJOURN THE BOARD OF REVIEW DUE TO INCOMPLETE ASSESSMENT ROLL</w:t>
      </w:r>
    </w:p>
    <w:p w14:paraId="4AA6C58C" w14:textId="7AF573EE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356D7D21" w14:textId="773621D0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Hamilton, La Crosse County</w:t>
      </w:r>
    </w:p>
    <w:p w14:paraId="72BC1222" w14:textId="3410A002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7CD737BA" w14:textId="34564783" w:rsidR="007E55E0" w:rsidRDefault="007E55E0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Board of Review will meet on the </w:t>
      </w:r>
      <w:r w:rsidR="00472111">
        <w:rPr>
          <w:sz w:val="32"/>
          <w:szCs w:val="32"/>
        </w:rPr>
        <w:t>4</w:t>
      </w:r>
      <w:r w:rsidRPr="007E55E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</w:t>
      </w:r>
      <w:proofErr w:type="gramStart"/>
      <w:r w:rsidR="00472111">
        <w:rPr>
          <w:sz w:val="32"/>
          <w:szCs w:val="32"/>
        </w:rPr>
        <w:t>August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2020 at 7:15 p.m. at the Hamilton Town Hall for the purpose of calling the Board of Review into session</w:t>
      </w:r>
      <w:r w:rsidR="00B2569E">
        <w:rPr>
          <w:sz w:val="32"/>
          <w:szCs w:val="32"/>
        </w:rPr>
        <w:t>.</w:t>
      </w:r>
    </w:p>
    <w:p w14:paraId="155693CB" w14:textId="35708267" w:rsidR="00C21EC6" w:rsidRDefault="00C21EC6" w:rsidP="007E55E0">
      <w:pPr>
        <w:pStyle w:val="NoSpacing"/>
        <w:rPr>
          <w:sz w:val="32"/>
          <w:szCs w:val="32"/>
        </w:rPr>
      </w:pPr>
    </w:p>
    <w:p w14:paraId="384770FA" w14:textId="33DA64C1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Due to the fact the assessment roll is not completed at this time, the Board of Review will be adjourned unt</w:t>
      </w:r>
      <w:r w:rsidR="00B2569E">
        <w:rPr>
          <w:sz w:val="32"/>
          <w:szCs w:val="32"/>
        </w:rPr>
        <w:t>il a date and time to be determined.</w:t>
      </w:r>
    </w:p>
    <w:p w14:paraId="7D902246" w14:textId="1D7FC640" w:rsidR="00C21EC6" w:rsidRDefault="00C21EC6" w:rsidP="007E55E0">
      <w:pPr>
        <w:pStyle w:val="NoSpacing"/>
        <w:rPr>
          <w:sz w:val="32"/>
          <w:szCs w:val="32"/>
        </w:rPr>
      </w:pPr>
    </w:p>
    <w:p w14:paraId="25F1328F" w14:textId="4C3A6572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Notice is hereby given this </w:t>
      </w:r>
      <w:r w:rsidR="005C1E14">
        <w:rPr>
          <w:sz w:val="32"/>
          <w:szCs w:val="32"/>
        </w:rPr>
        <w:t>21</w:t>
      </w:r>
      <w:r w:rsidR="005C1E14" w:rsidRPr="005C1E14">
        <w:rPr>
          <w:sz w:val="32"/>
          <w:szCs w:val="32"/>
          <w:vertAlign w:val="superscript"/>
        </w:rPr>
        <w:t>st</w:t>
      </w:r>
      <w:r w:rsidR="005C1E14">
        <w:rPr>
          <w:sz w:val="32"/>
          <w:szCs w:val="32"/>
        </w:rPr>
        <w:t xml:space="preserve"> day of </w:t>
      </w:r>
      <w:proofErr w:type="gramStart"/>
      <w:r w:rsidR="005C1E14">
        <w:rPr>
          <w:sz w:val="32"/>
          <w:szCs w:val="32"/>
        </w:rPr>
        <w:t>July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2020 by:</w:t>
      </w:r>
    </w:p>
    <w:p w14:paraId="088E68AF" w14:textId="5A52C90E" w:rsidR="00C21EC6" w:rsidRDefault="00C21EC6" w:rsidP="007E55E0">
      <w:pPr>
        <w:pStyle w:val="NoSpacing"/>
        <w:rPr>
          <w:sz w:val="32"/>
          <w:szCs w:val="32"/>
        </w:rPr>
      </w:pPr>
    </w:p>
    <w:p w14:paraId="34F802DE" w14:textId="1404001B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</w:t>
      </w:r>
      <w:r>
        <w:rPr>
          <w:sz w:val="32"/>
          <w:szCs w:val="32"/>
        </w:rPr>
        <w:tab/>
      </w:r>
    </w:p>
    <w:p w14:paraId="7884D83B" w14:textId="2F26C7DA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Sara Schultz</w:t>
      </w:r>
    </w:p>
    <w:p w14:paraId="7DCDB01D" w14:textId="6D9BD1A9" w:rsidR="00C21EC6" w:rsidRPr="007E55E0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Town of Hamilton Clerk</w:t>
      </w:r>
    </w:p>
    <w:p w14:paraId="6A6E386F" w14:textId="2177E121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0F046A8F" w14:textId="77777777" w:rsidR="007E55E0" w:rsidRPr="007E55E0" w:rsidRDefault="007E55E0" w:rsidP="007E55E0">
      <w:pPr>
        <w:pStyle w:val="NoSpacing"/>
        <w:rPr>
          <w:b/>
          <w:bCs/>
          <w:sz w:val="28"/>
          <w:szCs w:val="28"/>
        </w:rPr>
      </w:pPr>
    </w:p>
    <w:p w14:paraId="6A4E0F6A" w14:textId="4FB233D8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027BB340" w14:textId="77777777" w:rsidR="007E55E0" w:rsidRP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sectPr w:rsidR="007E55E0" w:rsidRPr="007E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0"/>
    <w:rsid w:val="00472111"/>
    <w:rsid w:val="005C1E14"/>
    <w:rsid w:val="00667A53"/>
    <w:rsid w:val="007E55E0"/>
    <w:rsid w:val="00B2569E"/>
    <w:rsid w:val="00C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DA74"/>
  <w15:chartTrackingRefBased/>
  <w15:docId w15:val="{81B95309-A0A3-40FB-BC85-FF44DF1D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2020-07-21T20:04:00Z</cp:lastPrinted>
  <dcterms:created xsi:type="dcterms:W3CDTF">2020-07-21T20:06:00Z</dcterms:created>
  <dcterms:modified xsi:type="dcterms:W3CDTF">2020-07-21T20:06:00Z</dcterms:modified>
</cp:coreProperties>
</file>