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CE7FA" w14:textId="38162A1B" w:rsidR="00667A53" w:rsidRDefault="00A96BCB" w:rsidP="00A96BCB">
      <w:pPr>
        <w:pStyle w:val="NoSpacing"/>
        <w:jc w:val="center"/>
        <w:rPr>
          <w:b/>
          <w:bCs/>
          <w:sz w:val="24"/>
          <w:szCs w:val="24"/>
        </w:rPr>
      </w:pPr>
      <w:r w:rsidRPr="00A96BCB">
        <w:rPr>
          <w:b/>
          <w:bCs/>
          <w:sz w:val="24"/>
          <w:szCs w:val="24"/>
        </w:rPr>
        <w:t>TOWN OF HAMILTON</w:t>
      </w:r>
    </w:p>
    <w:p w14:paraId="455A19F0" w14:textId="02A8E634" w:rsidR="00A96BCB" w:rsidRDefault="00A96BCB" w:rsidP="00A96BCB">
      <w:pPr>
        <w:pStyle w:val="NoSpacing"/>
        <w:jc w:val="center"/>
        <w:rPr>
          <w:b/>
          <w:bCs/>
          <w:sz w:val="24"/>
          <w:szCs w:val="24"/>
        </w:rPr>
      </w:pPr>
      <w:r>
        <w:rPr>
          <w:b/>
          <w:bCs/>
          <w:sz w:val="24"/>
          <w:szCs w:val="24"/>
        </w:rPr>
        <w:t>REGULAR TOWN BOARD MEETING</w:t>
      </w:r>
    </w:p>
    <w:p w14:paraId="24941A9B" w14:textId="48DD0EE2" w:rsidR="00A96BCB" w:rsidRDefault="00A96BCB" w:rsidP="00A96BCB">
      <w:pPr>
        <w:pStyle w:val="NoSpacing"/>
        <w:jc w:val="center"/>
        <w:rPr>
          <w:b/>
          <w:bCs/>
          <w:sz w:val="24"/>
          <w:szCs w:val="24"/>
        </w:rPr>
      </w:pPr>
      <w:r>
        <w:rPr>
          <w:b/>
          <w:bCs/>
          <w:sz w:val="24"/>
          <w:szCs w:val="24"/>
        </w:rPr>
        <w:t>TUESDAY, AUGUST 4, 2020</w:t>
      </w:r>
    </w:p>
    <w:p w14:paraId="6390BCEE" w14:textId="7AEC131D" w:rsidR="00A96BCB" w:rsidRDefault="00A96BCB" w:rsidP="00A96BCB">
      <w:pPr>
        <w:pStyle w:val="NoSpacing"/>
        <w:jc w:val="center"/>
        <w:rPr>
          <w:b/>
          <w:bCs/>
          <w:sz w:val="24"/>
          <w:szCs w:val="24"/>
        </w:rPr>
      </w:pPr>
      <w:r>
        <w:rPr>
          <w:b/>
          <w:bCs/>
          <w:sz w:val="24"/>
          <w:szCs w:val="24"/>
        </w:rPr>
        <w:t>APPROVE MINUTES</w:t>
      </w:r>
    </w:p>
    <w:p w14:paraId="4DA63792" w14:textId="7CAEB593" w:rsidR="00A96BCB" w:rsidRDefault="00A96BCB" w:rsidP="00A96BCB">
      <w:pPr>
        <w:pStyle w:val="NoSpacing"/>
        <w:jc w:val="center"/>
        <w:rPr>
          <w:b/>
          <w:bCs/>
          <w:sz w:val="24"/>
          <w:szCs w:val="24"/>
        </w:rPr>
      </w:pPr>
    </w:p>
    <w:p w14:paraId="1DD54345" w14:textId="77777777" w:rsidR="00A96BCB" w:rsidRDefault="00A96BCB" w:rsidP="00A96BCB">
      <w:pPr>
        <w:pStyle w:val="NoSpacing"/>
        <w:rPr>
          <w:sz w:val="24"/>
          <w:szCs w:val="24"/>
        </w:rPr>
      </w:pPr>
      <w:r>
        <w:rPr>
          <w:sz w:val="24"/>
          <w:szCs w:val="24"/>
        </w:rPr>
        <w:t>Chairman Blaine Lee opened the monthly board meeting to order on Tuesday, August 4</w:t>
      </w:r>
      <w:r w:rsidRPr="00A96BCB">
        <w:rPr>
          <w:sz w:val="24"/>
          <w:szCs w:val="24"/>
          <w:vertAlign w:val="superscript"/>
        </w:rPr>
        <w:t>th</w:t>
      </w:r>
      <w:r>
        <w:rPr>
          <w:sz w:val="24"/>
          <w:szCs w:val="24"/>
        </w:rPr>
        <w:t>, 2020 at 7:37 p.m.  The Pledge of Allegiance followed.</w:t>
      </w:r>
    </w:p>
    <w:p w14:paraId="481555EA" w14:textId="77777777" w:rsidR="00A96BCB" w:rsidRDefault="00A96BCB" w:rsidP="00A96BCB">
      <w:pPr>
        <w:pStyle w:val="NoSpacing"/>
        <w:rPr>
          <w:sz w:val="24"/>
          <w:szCs w:val="24"/>
        </w:rPr>
      </w:pPr>
      <w:r>
        <w:rPr>
          <w:b/>
          <w:bCs/>
          <w:sz w:val="24"/>
          <w:szCs w:val="24"/>
          <w:u w:val="single"/>
        </w:rPr>
        <w:t>ROLL CALL:</w:t>
      </w:r>
      <w:r>
        <w:rPr>
          <w:sz w:val="24"/>
          <w:szCs w:val="24"/>
        </w:rPr>
        <w:t xml:space="preserve">  Chairman Blaine Lee, Supervisors Kevin Hoyer and Paul Degenhardt and Clerk Sara Schultz were present.  Treasurer Katie Reding was excused.</w:t>
      </w:r>
    </w:p>
    <w:p w14:paraId="31F32CBA" w14:textId="45A3AFE8" w:rsidR="00A96BCB" w:rsidRDefault="00A96BCB" w:rsidP="00A96BCB">
      <w:pPr>
        <w:pStyle w:val="NoSpacing"/>
        <w:rPr>
          <w:sz w:val="24"/>
          <w:szCs w:val="24"/>
        </w:rPr>
      </w:pPr>
      <w:proofErr w:type="gramStart"/>
      <w:r w:rsidRPr="00235590">
        <w:rPr>
          <w:b/>
          <w:bCs/>
          <w:sz w:val="24"/>
          <w:szCs w:val="24"/>
          <w:u w:val="single"/>
        </w:rPr>
        <w:t>MINUTES</w:t>
      </w:r>
      <w:r w:rsidR="00976DDC" w:rsidRPr="00235590">
        <w:rPr>
          <w:b/>
          <w:bCs/>
          <w:sz w:val="24"/>
          <w:szCs w:val="24"/>
          <w:u w:val="single"/>
        </w:rPr>
        <w:t xml:space="preserve"> </w:t>
      </w:r>
      <w:r w:rsidRPr="00235590">
        <w:rPr>
          <w:b/>
          <w:bCs/>
          <w:sz w:val="24"/>
          <w:szCs w:val="24"/>
          <w:u w:val="single"/>
        </w:rPr>
        <w:t>:</w:t>
      </w:r>
      <w:proofErr w:type="gramEnd"/>
      <w:r w:rsidRPr="00235590">
        <w:rPr>
          <w:sz w:val="24"/>
          <w:szCs w:val="24"/>
        </w:rPr>
        <w:t xml:space="preserve"> </w:t>
      </w:r>
      <w:r>
        <w:rPr>
          <w:sz w:val="24"/>
          <w:szCs w:val="24"/>
        </w:rPr>
        <w:t xml:space="preserve"> The minutes from the July monthly board meeting were approved by motion made by Degenhardt and seconded by Hoyer.  Motion carried.</w:t>
      </w:r>
    </w:p>
    <w:p w14:paraId="360B2C56" w14:textId="675444A6" w:rsidR="00A96BCB" w:rsidRDefault="00A96BCB" w:rsidP="00A96BCB">
      <w:pPr>
        <w:pStyle w:val="NoSpacing"/>
        <w:rPr>
          <w:sz w:val="24"/>
          <w:szCs w:val="24"/>
        </w:rPr>
      </w:pPr>
      <w:r>
        <w:rPr>
          <w:b/>
          <w:bCs/>
          <w:sz w:val="24"/>
          <w:szCs w:val="24"/>
          <w:u w:val="single"/>
        </w:rPr>
        <w:t>AGENDA:</w:t>
      </w:r>
      <w:r>
        <w:rPr>
          <w:sz w:val="24"/>
          <w:szCs w:val="24"/>
        </w:rPr>
        <w:t xml:space="preserve">  Lee read the agenda and noted that Mississippi Mayhem was not present due to their event being cancelled because of COVID-19.  Hoyer moved, Degenhardt seconded and the motion carried unanimously.  There was no public comment.</w:t>
      </w:r>
    </w:p>
    <w:p w14:paraId="26DA8D8A" w14:textId="42DFEE41" w:rsidR="00A96BCB" w:rsidRDefault="00A96BCB" w:rsidP="00A96BCB">
      <w:pPr>
        <w:pStyle w:val="NoSpacing"/>
        <w:rPr>
          <w:sz w:val="24"/>
          <w:szCs w:val="24"/>
        </w:rPr>
      </w:pPr>
      <w:r>
        <w:rPr>
          <w:b/>
          <w:bCs/>
          <w:sz w:val="24"/>
          <w:szCs w:val="24"/>
          <w:u w:val="single"/>
        </w:rPr>
        <w:t xml:space="preserve">ROAD REPAIR:  </w:t>
      </w:r>
      <w:r>
        <w:rPr>
          <w:sz w:val="24"/>
          <w:szCs w:val="24"/>
        </w:rPr>
        <w:t xml:space="preserve">Jim </w:t>
      </w:r>
      <w:proofErr w:type="spellStart"/>
      <w:r>
        <w:rPr>
          <w:sz w:val="24"/>
          <w:szCs w:val="24"/>
        </w:rPr>
        <w:t>Shurson</w:t>
      </w:r>
      <w:proofErr w:type="spellEnd"/>
      <w:r>
        <w:rPr>
          <w:sz w:val="24"/>
          <w:szCs w:val="24"/>
        </w:rPr>
        <w:t xml:space="preserve"> (A-1 Advanced Pumping) agreed to repair 1,200’ of the beginning of Pleasant Valley Road </w:t>
      </w:r>
      <w:r w:rsidR="004F334A">
        <w:rPr>
          <w:sz w:val="24"/>
          <w:szCs w:val="24"/>
        </w:rPr>
        <w:t xml:space="preserve">that his trucks damaged earlier this year.  Chairman Lee will draw up an agreement and work order with </w:t>
      </w:r>
      <w:proofErr w:type="spellStart"/>
      <w:r w:rsidR="004F334A">
        <w:rPr>
          <w:sz w:val="24"/>
          <w:szCs w:val="24"/>
        </w:rPr>
        <w:t>Mathy</w:t>
      </w:r>
      <w:proofErr w:type="spellEnd"/>
      <w:r w:rsidR="004F334A">
        <w:rPr>
          <w:sz w:val="24"/>
          <w:szCs w:val="24"/>
        </w:rPr>
        <w:t xml:space="preserve"> Construction for </w:t>
      </w:r>
      <w:proofErr w:type="spellStart"/>
      <w:r w:rsidR="004F334A">
        <w:rPr>
          <w:sz w:val="24"/>
          <w:szCs w:val="24"/>
        </w:rPr>
        <w:t>Shurson</w:t>
      </w:r>
      <w:proofErr w:type="spellEnd"/>
      <w:r w:rsidR="004F334A">
        <w:rPr>
          <w:sz w:val="24"/>
          <w:szCs w:val="24"/>
        </w:rPr>
        <w:t xml:space="preserve"> to sign.  Lee motioned and Hoyer seconded for </w:t>
      </w:r>
      <w:proofErr w:type="spellStart"/>
      <w:r w:rsidR="004F334A">
        <w:rPr>
          <w:sz w:val="24"/>
          <w:szCs w:val="24"/>
        </w:rPr>
        <w:t>Shurson</w:t>
      </w:r>
      <w:proofErr w:type="spellEnd"/>
      <w:r w:rsidR="004F334A">
        <w:rPr>
          <w:sz w:val="24"/>
          <w:szCs w:val="24"/>
        </w:rPr>
        <w:t xml:space="preserve"> to pay for wedging of 1,200’ (length) x 22’ (wide) with 2” of blacktop.  Motion carried.</w:t>
      </w:r>
    </w:p>
    <w:p w14:paraId="23C3FB8C" w14:textId="111C00C3" w:rsidR="004F334A" w:rsidRDefault="004F334A" w:rsidP="00A96BCB">
      <w:pPr>
        <w:pStyle w:val="NoSpacing"/>
        <w:rPr>
          <w:sz w:val="24"/>
          <w:szCs w:val="24"/>
        </w:rPr>
      </w:pPr>
      <w:r>
        <w:rPr>
          <w:b/>
          <w:bCs/>
          <w:sz w:val="24"/>
          <w:szCs w:val="24"/>
          <w:u w:val="single"/>
        </w:rPr>
        <w:t>WAGES OF RECYCLING CENTER ATTENDANTS:</w:t>
      </w:r>
      <w:r>
        <w:rPr>
          <w:sz w:val="24"/>
          <w:szCs w:val="24"/>
        </w:rPr>
        <w:t xml:space="preserve">  Degenhardt</w:t>
      </w:r>
      <w:r w:rsidR="002D462F">
        <w:rPr>
          <w:sz w:val="24"/>
          <w:szCs w:val="24"/>
        </w:rPr>
        <w:t xml:space="preserve"> moved and Hoyer seconded</w:t>
      </w:r>
      <w:r>
        <w:rPr>
          <w:sz w:val="24"/>
          <w:szCs w:val="24"/>
        </w:rPr>
        <w:t xml:space="preserve"> increas</w:t>
      </w:r>
      <w:r w:rsidR="002D462F">
        <w:rPr>
          <w:sz w:val="24"/>
          <w:szCs w:val="24"/>
        </w:rPr>
        <w:t>ing</w:t>
      </w:r>
      <w:r>
        <w:rPr>
          <w:sz w:val="24"/>
          <w:szCs w:val="24"/>
        </w:rPr>
        <w:t xml:space="preserve"> wages of the recycling attendants</w:t>
      </w:r>
      <w:r w:rsidR="00976DDC">
        <w:rPr>
          <w:sz w:val="24"/>
          <w:szCs w:val="24"/>
        </w:rPr>
        <w:t xml:space="preserve"> (excluding Dave Novak) </w:t>
      </w:r>
      <w:r>
        <w:rPr>
          <w:sz w:val="24"/>
          <w:szCs w:val="24"/>
        </w:rPr>
        <w:t xml:space="preserve">by $3.00 / hour. </w:t>
      </w:r>
      <w:r w:rsidR="002D462F">
        <w:rPr>
          <w:sz w:val="24"/>
          <w:szCs w:val="24"/>
        </w:rPr>
        <w:t xml:space="preserve">  The board then went into discussion and decided to label Barb Whitewater and Dave Novak as essential workers.  Degenhardt moved to rescind the previous motion while Hoyer</w:t>
      </w:r>
      <w:r>
        <w:rPr>
          <w:sz w:val="24"/>
          <w:szCs w:val="24"/>
        </w:rPr>
        <w:t xml:space="preserve"> </w:t>
      </w:r>
      <w:r w:rsidR="002D462F">
        <w:rPr>
          <w:sz w:val="24"/>
          <w:szCs w:val="24"/>
        </w:rPr>
        <w:t>seconded.  Motion carried.  Because Dave Novak makes more per hour all ready, it was decided that Barb should receive a $4.50/hour increase.  These increases will be effective August 1, 2020.  Supervisor Degenhardt moved to approve and Hoyer seconded.  Upon voice vote, motion carried.</w:t>
      </w:r>
    </w:p>
    <w:p w14:paraId="6C48CBB3" w14:textId="77777777" w:rsidR="00211BB9" w:rsidRDefault="00976DDC" w:rsidP="00A96BCB">
      <w:pPr>
        <w:pStyle w:val="NoSpacing"/>
        <w:rPr>
          <w:sz w:val="24"/>
          <w:szCs w:val="24"/>
        </w:rPr>
      </w:pPr>
      <w:r>
        <w:rPr>
          <w:b/>
          <w:bCs/>
          <w:sz w:val="24"/>
          <w:szCs w:val="24"/>
          <w:u w:val="single"/>
        </w:rPr>
        <w:t>ENGINEERING COSTS FOR NEW TOWN HALL SITE:</w:t>
      </w:r>
      <w:r>
        <w:rPr>
          <w:sz w:val="24"/>
          <w:szCs w:val="24"/>
        </w:rPr>
        <w:t xml:space="preserve"> Lee presented a proposed agreement from SEH to move forward </w:t>
      </w:r>
      <w:r w:rsidR="002F156E">
        <w:rPr>
          <w:sz w:val="24"/>
          <w:szCs w:val="24"/>
        </w:rPr>
        <w:t xml:space="preserve">with the new town hall site.  The total project fee is $48,705.  Hoyer motioned to sign the agreement and leave it to the discretion of the chairman to set up future meetings with Jeremy </w:t>
      </w:r>
      <w:proofErr w:type="spellStart"/>
      <w:r w:rsidR="002F156E">
        <w:rPr>
          <w:sz w:val="24"/>
          <w:szCs w:val="24"/>
        </w:rPr>
        <w:t>Tomesh</w:t>
      </w:r>
      <w:proofErr w:type="spellEnd"/>
      <w:r w:rsidR="002F156E">
        <w:rPr>
          <w:sz w:val="24"/>
          <w:szCs w:val="24"/>
        </w:rPr>
        <w:t xml:space="preserve"> along with the architects and engineers.  Degenhardt seconded the motion and it carried.</w:t>
      </w:r>
    </w:p>
    <w:p w14:paraId="2B623CEA" w14:textId="29D5B76A" w:rsidR="00211BB9" w:rsidRDefault="002F156E" w:rsidP="00A96BCB">
      <w:pPr>
        <w:pStyle w:val="NoSpacing"/>
        <w:rPr>
          <w:sz w:val="24"/>
          <w:szCs w:val="24"/>
        </w:rPr>
      </w:pPr>
      <w:r>
        <w:rPr>
          <w:b/>
          <w:bCs/>
          <w:sz w:val="24"/>
          <w:szCs w:val="24"/>
          <w:u w:val="single"/>
        </w:rPr>
        <w:t>ROAD REPORT:</w:t>
      </w:r>
      <w:r w:rsidR="00211BB9">
        <w:rPr>
          <w:sz w:val="24"/>
          <w:szCs w:val="24"/>
        </w:rPr>
        <w:t xml:space="preserve">  Scott Construction will be here next week to sealcoat.  Since we have received our July payment from the state, we will go ahead with the projects we had agreed on for this year.  There were no updates for the recycling center.</w:t>
      </w:r>
    </w:p>
    <w:p w14:paraId="06EA2ECF" w14:textId="2262E073" w:rsidR="00211BB9" w:rsidRDefault="00211BB9" w:rsidP="00A96BCB">
      <w:pPr>
        <w:pStyle w:val="NoSpacing"/>
        <w:rPr>
          <w:sz w:val="24"/>
          <w:szCs w:val="24"/>
        </w:rPr>
      </w:pPr>
      <w:r>
        <w:rPr>
          <w:b/>
          <w:bCs/>
          <w:sz w:val="24"/>
          <w:szCs w:val="24"/>
          <w:u w:val="single"/>
        </w:rPr>
        <w:t>FINANCIAL REPORTS:</w:t>
      </w:r>
      <w:r>
        <w:rPr>
          <w:sz w:val="24"/>
          <w:szCs w:val="24"/>
        </w:rPr>
        <w:t xml:space="preserve">  The financial reports were handed out and </w:t>
      </w:r>
      <w:r w:rsidR="008270DB">
        <w:rPr>
          <w:sz w:val="24"/>
          <w:szCs w:val="24"/>
        </w:rPr>
        <w:t>a motion was made by Lee and seconded by Degenhardt to transfer $150,000 from the sweep account to the maintenance fund.  Motion passed.  Bills were paid at this time with motions made by Hoyer and Degenhardt.  Carried.  Meeting was adjourned at 9:18 p.m. by Degenhardt and supported with a second by Hoyer.  Motion carried.</w:t>
      </w:r>
    </w:p>
    <w:p w14:paraId="464969ED" w14:textId="09719440" w:rsidR="008270DB" w:rsidRDefault="008270DB" w:rsidP="00A96BCB">
      <w:pPr>
        <w:pStyle w:val="NoSpacing"/>
        <w:rPr>
          <w:sz w:val="24"/>
          <w:szCs w:val="24"/>
        </w:rPr>
      </w:pPr>
    </w:p>
    <w:p w14:paraId="655104FC" w14:textId="0195620B" w:rsidR="008270DB" w:rsidRDefault="008270DB" w:rsidP="00A96BCB">
      <w:pPr>
        <w:pStyle w:val="NoSpacing"/>
        <w:rPr>
          <w:sz w:val="24"/>
          <w:szCs w:val="24"/>
        </w:rPr>
      </w:pPr>
      <w:r>
        <w:rPr>
          <w:sz w:val="24"/>
          <w:szCs w:val="24"/>
        </w:rPr>
        <w:t xml:space="preserve">                                                                                                                            ______________________</w:t>
      </w:r>
    </w:p>
    <w:p w14:paraId="5578CAED" w14:textId="45C7823D" w:rsidR="00A96BCB" w:rsidRPr="00A96BCB" w:rsidRDefault="008270DB" w:rsidP="00A96BCB">
      <w:pPr>
        <w:pStyle w:val="NoSpacing"/>
        <w:rPr>
          <w:sz w:val="24"/>
          <w:szCs w:val="24"/>
        </w:rPr>
      </w:pPr>
      <w:r>
        <w:rPr>
          <w:sz w:val="24"/>
          <w:szCs w:val="24"/>
        </w:rPr>
        <w:t xml:space="preserve">                                                                                                                            Sara Schultz, Clerk</w:t>
      </w:r>
    </w:p>
    <w:p w14:paraId="21866624" w14:textId="64260DDC" w:rsidR="00A96BCB" w:rsidRPr="00A96BCB" w:rsidRDefault="00A96BCB" w:rsidP="00A96BCB">
      <w:pPr>
        <w:jc w:val="center"/>
        <w:rPr>
          <w:b/>
          <w:bCs/>
          <w:sz w:val="24"/>
          <w:szCs w:val="24"/>
        </w:rPr>
      </w:pPr>
    </w:p>
    <w:sectPr w:rsidR="00A96BCB" w:rsidRPr="00A96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CB"/>
    <w:rsid w:val="000A76E7"/>
    <w:rsid w:val="00211BB9"/>
    <w:rsid w:val="00235590"/>
    <w:rsid w:val="002D462F"/>
    <w:rsid w:val="002F156E"/>
    <w:rsid w:val="004F334A"/>
    <w:rsid w:val="0055104B"/>
    <w:rsid w:val="00667A53"/>
    <w:rsid w:val="008270DB"/>
    <w:rsid w:val="00976DDC"/>
    <w:rsid w:val="00A96BCB"/>
    <w:rsid w:val="00CD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54C9"/>
  <w15:chartTrackingRefBased/>
  <w15:docId w15:val="{DB289F51-7D79-4733-82A4-C08FA5E5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B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2020-08-23T03:08:00Z</dcterms:created>
  <dcterms:modified xsi:type="dcterms:W3CDTF">2020-08-23T03:08:00Z</dcterms:modified>
</cp:coreProperties>
</file>