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TOWN OF HAMILTON NOTICE OF MEETING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ORGANIZATION:                                               Town Board Meeting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DATE:                                                                  Tuesday, July 11, 2023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MEETING PLACE:                                              Hamilton Town Hall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TIME OF MEETING:                                          7:30 p.m.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PURPOSE OF MEETING:                                  Monthly meeting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AGENDA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Pledge of Allegiance</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meeting to order and roll call</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 of the minutes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Read/approve agenda</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 Comment</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Edmund Szewczyk W4990 Quackenbush Rd West Salem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Parcels 7-1314-1  &amp;  7-1317-0</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Approve/Disapprove certified survey map for new single family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home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Jay Christianson N4999 Oakview Drive West Salem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Parcel located on 7-1561-0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Approve/Disapprove variance for single family home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Roskos W4261 Old Road B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Parcel # 7-1139-0</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92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Approve/Disapprove variance and setback for garage.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92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Road Report &amp; Zoning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10.  Recycling Center updates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11.  Financial Report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12.  Pay monthly bills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13.  Correspondence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 xml:space="preserve">        14.</w:t>
        <w:tab/>
        <w:t xml:space="preserve"> August Agenda Items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 xml:space="preserve">        15.  Adjournment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Katie Reding, Town Clerk/Treasurer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July 6, 2023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that, upon reasonable notice, efforts will be made to accommodate the needs to disabled individuals through appropriate aids and services.  For additional information, or to request this service, contact Katie Reding at (608) 786-4489.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925" w:hanging="360"/>
      </w:pPr>
      <w:rPr/>
    </w:lvl>
    <w:lvl w:ilvl="1">
      <w:start w:val="1"/>
      <w:numFmt w:val="lowerLetter"/>
      <w:lvlText w:val="%2."/>
      <w:lvlJc w:val="left"/>
      <w:pPr>
        <w:ind w:left="3645" w:hanging="360"/>
      </w:pPr>
      <w:rPr/>
    </w:lvl>
    <w:lvl w:ilvl="2">
      <w:start w:val="1"/>
      <w:numFmt w:val="lowerRoman"/>
      <w:lvlText w:val="%3."/>
      <w:lvlJc w:val="right"/>
      <w:pPr>
        <w:ind w:left="4365" w:hanging="180"/>
      </w:pPr>
      <w:rPr/>
    </w:lvl>
    <w:lvl w:ilvl="3">
      <w:start w:val="1"/>
      <w:numFmt w:val="decimal"/>
      <w:lvlText w:val="%4."/>
      <w:lvlJc w:val="left"/>
      <w:pPr>
        <w:ind w:left="5085" w:hanging="360"/>
      </w:pPr>
      <w:rPr/>
    </w:lvl>
    <w:lvl w:ilvl="4">
      <w:start w:val="1"/>
      <w:numFmt w:val="lowerLetter"/>
      <w:lvlText w:val="%5."/>
      <w:lvlJc w:val="left"/>
      <w:pPr>
        <w:ind w:left="5805" w:hanging="360"/>
      </w:pPr>
      <w:rPr/>
    </w:lvl>
    <w:lvl w:ilvl="5">
      <w:start w:val="1"/>
      <w:numFmt w:val="lowerRoman"/>
      <w:lvlText w:val="%6."/>
      <w:lvlJc w:val="right"/>
      <w:pPr>
        <w:ind w:left="6525" w:hanging="180"/>
      </w:pPr>
      <w:rPr/>
    </w:lvl>
    <w:lvl w:ilvl="6">
      <w:start w:val="1"/>
      <w:numFmt w:val="decimal"/>
      <w:lvlText w:val="%7."/>
      <w:lvlJc w:val="left"/>
      <w:pPr>
        <w:ind w:left="7245" w:hanging="360"/>
      </w:pPr>
      <w:rPr/>
    </w:lvl>
    <w:lvl w:ilvl="7">
      <w:start w:val="1"/>
      <w:numFmt w:val="lowerLetter"/>
      <w:lvlText w:val="%8."/>
      <w:lvlJc w:val="left"/>
      <w:pPr>
        <w:ind w:left="7965" w:hanging="360"/>
      </w:pPr>
      <w:rPr/>
    </w:lvl>
    <w:lvl w:ilvl="8">
      <w:start w:val="1"/>
      <w:numFmt w:val="lowerRoman"/>
      <w:lvlText w:val="%9."/>
      <w:lvlJc w:val="right"/>
      <w:pPr>
        <w:ind w:left="8685"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